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566" w:rsidRPr="003E45FD" w:rsidRDefault="00A82232" w:rsidP="00444EE0">
      <w:pPr>
        <w:pStyle w:val="ListParagraph"/>
        <w:jc w:val="center"/>
        <w:rPr>
          <w:b/>
          <w:sz w:val="28"/>
          <w:szCs w:val="28"/>
        </w:rPr>
      </w:pPr>
      <w:r w:rsidRPr="003E45FD">
        <w:rPr>
          <w:b/>
          <w:bCs/>
          <w:sz w:val="28"/>
          <w:szCs w:val="28"/>
        </w:rPr>
        <w:t>BAB I</w:t>
      </w:r>
    </w:p>
    <w:p w:rsidR="00C4016C" w:rsidRPr="003E45FD" w:rsidRDefault="006A25B8" w:rsidP="00476A3A">
      <w:pPr>
        <w:pStyle w:val="ListParagraph"/>
        <w:tabs>
          <w:tab w:val="left" w:pos="2323"/>
          <w:tab w:val="left" w:pos="2934"/>
          <w:tab w:val="center" w:pos="4136"/>
        </w:tabs>
        <w:spacing w:line="960" w:lineRule="auto"/>
        <w:jc w:val="lef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476A3A">
        <w:rPr>
          <w:b/>
          <w:bCs/>
          <w:sz w:val="28"/>
          <w:szCs w:val="28"/>
        </w:rPr>
        <w:tab/>
      </w:r>
      <w:r w:rsidR="00A82232" w:rsidRPr="003E45FD">
        <w:rPr>
          <w:b/>
          <w:bCs/>
          <w:sz w:val="28"/>
          <w:szCs w:val="28"/>
        </w:rPr>
        <w:t>PENDAHULUAN</w:t>
      </w:r>
    </w:p>
    <w:p w:rsidR="009F29F0" w:rsidRPr="003E45FD" w:rsidRDefault="001D51FE" w:rsidP="00444EE0">
      <w:pPr>
        <w:numPr>
          <w:ilvl w:val="1"/>
          <w:numId w:val="25"/>
        </w:numPr>
        <w:spacing w:line="480" w:lineRule="auto"/>
        <w:rPr>
          <w:b/>
        </w:rPr>
      </w:pPr>
      <w:r w:rsidRPr="003E45FD">
        <w:rPr>
          <w:b/>
          <w:bCs/>
        </w:rPr>
        <w:t xml:space="preserve"> </w:t>
      </w:r>
      <w:proofErr w:type="spellStart"/>
      <w:r w:rsidR="00A82232" w:rsidRPr="003E45FD">
        <w:rPr>
          <w:b/>
          <w:bCs/>
        </w:rPr>
        <w:t>Latar</w:t>
      </w:r>
      <w:proofErr w:type="spellEnd"/>
      <w:r w:rsidR="00A82232" w:rsidRPr="003E45FD">
        <w:rPr>
          <w:b/>
          <w:bCs/>
        </w:rPr>
        <w:t xml:space="preserve"> </w:t>
      </w:r>
      <w:proofErr w:type="spellStart"/>
      <w:r w:rsidR="00A82232" w:rsidRPr="003E45FD">
        <w:rPr>
          <w:b/>
          <w:bCs/>
        </w:rPr>
        <w:t>Belakang</w:t>
      </w:r>
      <w:proofErr w:type="spellEnd"/>
    </w:p>
    <w:p w:rsidR="00A94BC2" w:rsidRDefault="00A94BC2" w:rsidP="006A2F18">
      <w:pPr>
        <w:shd w:val="clear" w:color="auto" w:fill="FFFFFF"/>
        <w:tabs>
          <w:tab w:val="left" w:pos="567"/>
        </w:tabs>
        <w:spacing w:line="480" w:lineRule="auto"/>
        <w:ind w:firstLine="567"/>
      </w:pPr>
      <w:proofErr w:type="spellStart"/>
      <w:proofErr w:type="gramStart"/>
      <w:r>
        <w:t>Kualitas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Daya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 (SDM) </w:t>
      </w:r>
      <w:proofErr w:type="spellStart"/>
      <w:r>
        <w:t>pegawai</w:t>
      </w:r>
      <w:proofErr w:type="spellEnd"/>
      <w:r>
        <w:t xml:space="preserve"> </w:t>
      </w:r>
      <w:proofErr w:type="spellStart"/>
      <w:r>
        <w:t>negeri</w:t>
      </w:r>
      <w:proofErr w:type="spellEnd"/>
      <w:r>
        <w:t xml:space="preserve"> </w:t>
      </w:r>
      <w:proofErr w:type="spellStart"/>
      <w:r>
        <w:t>sipil</w:t>
      </w:r>
      <w:proofErr w:type="spellEnd"/>
      <w:r>
        <w:t xml:space="preserve"> di </w:t>
      </w:r>
      <w:proofErr w:type="spellStart"/>
      <w:r>
        <w:t>instansi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produktivitas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instansi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>.</w:t>
      </w:r>
      <w:proofErr w:type="gramEnd"/>
      <w:r>
        <w:t xml:space="preserve">  </w:t>
      </w:r>
    </w:p>
    <w:p w:rsidR="002B1C63" w:rsidRDefault="00230092" w:rsidP="00084920">
      <w:pPr>
        <w:shd w:val="clear" w:color="auto" w:fill="FFFFFF"/>
        <w:tabs>
          <w:tab w:val="left" w:pos="567"/>
        </w:tabs>
        <w:spacing w:line="480" w:lineRule="auto"/>
        <w:ind w:firstLine="567"/>
      </w:pPr>
      <w:proofErr w:type="spellStart"/>
      <w:proofErr w:type="gramStart"/>
      <w:r>
        <w:t>Lembaga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menetapkan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prioritas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>.</w:t>
      </w:r>
      <w:proofErr w:type="gramEnd"/>
      <w:r>
        <w:t xml:space="preserve"> Hal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ditandai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besarnya</w:t>
      </w:r>
      <w:proofErr w:type="spellEnd"/>
      <w:r>
        <w:t xml:space="preserve"> </w:t>
      </w:r>
      <w:proofErr w:type="spellStart"/>
      <w:proofErr w:type="gramStart"/>
      <w:r>
        <w:t>dana</w:t>
      </w:r>
      <w:proofErr w:type="spellEnd"/>
      <w:proofErr w:type="gramEnd"/>
      <w:r>
        <w:t xml:space="preserve"> yang </w:t>
      </w:r>
      <w:proofErr w:type="spellStart"/>
      <w:r>
        <w:t>dialokasikan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peningkatan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daya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.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menyadari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proofErr w:type="gramStart"/>
      <w:r>
        <w:t>dalam</w:t>
      </w:r>
      <w:proofErr w:type="spellEnd"/>
      <w:r>
        <w:t xml:space="preserve">  </w:t>
      </w:r>
      <w:proofErr w:type="spellStart"/>
      <w:r>
        <w:t>pelaksanakan</w:t>
      </w:r>
      <w:proofErr w:type="spellEnd"/>
      <w:proofErr w:type="gramEnd"/>
      <w:r>
        <w:t xml:space="preserve"> </w:t>
      </w:r>
      <w:proofErr w:type="spellStart"/>
      <w:r>
        <w:t>pembangunan</w:t>
      </w:r>
      <w:proofErr w:type="spellEnd"/>
      <w:r>
        <w:t xml:space="preserve"> di </w:t>
      </w:r>
      <w:proofErr w:type="spellStart"/>
      <w:r>
        <w:t>butuhkan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daya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 yang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beradaptasi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lingkungan</w:t>
      </w:r>
      <w:proofErr w:type="spellEnd"/>
      <w:r>
        <w:t xml:space="preserve"> yang </w:t>
      </w:r>
      <w:proofErr w:type="spellStart"/>
      <w:r w:rsidR="00064402">
        <w:t>dinamis</w:t>
      </w:r>
      <w:proofErr w:type="spellEnd"/>
      <w:r w:rsidR="00064402">
        <w:t xml:space="preserve">. </w:t>
      </w:r>
      <w:proofErr w:type="spellStart"/>
      <w:r w:rsidR="00064402">
        <w:t>Dengan</w:t>
      </w:r>
      <w:proofErr w:type="spellEnd"/>
      <w:r w:rsidR="00064402">
        <w:t xml:space="preserve"> </w:t>
      </w:r>
      <w:proofErr w:type="spellStart"/>
      <w:r w:rsidR="00064402">
        <w:t>tersedianya</w:t>
      </w:r>
      <w:proofErr w:type="spellEnd"/>
      <w:r w:rsidR="00064402">
        <w:t xml:space="preserve"> </w:t>
      </w:r>
      <w:proofErr w:type="spellStart"/>
      <w:r w:rsidR="00064402">
        <w:t>sumber</w:t>
      </w:r>
      <w:proofErr w:type="spellEnd"/>
      <w:r w:rsidR="00064402">
        <w:t xml:space="preserve"> </w:t>
      </w:r>
      <w:proofErr w:type="spellStart"/>
      <w:r w:rsidR="00064402">
        <w:t>daya</w:t>
      </w:r>
      <w:proofErr w:type="spellEnd"/>
      <w:r w:rsidR="00064402">
        <w:t xml:space="preserve"> </w:t>
      </w:r>
      <w:proofErr w:type="spellStart"/>
      <w:r w:rsidR="00064402">
        <w:t>manusia</w:t>
      </w:r>
      <w:proofErr w:type="spellEnd"/>
      <w:r w:rsidR="00064402">
        <w:t xml:space="preserve"> yang </w:t>
      </w:r>
      <w:proofErr w:type="spellStart"/>
      <w:r w:rsidR="00064402">
        <w:t>berkualitas</w:t>
      </w:r>
      <w:proofErr w:type="spellEnd"/>
      <w:r w:rsidR="00064402">
        <w:t xml:space="preserve"> </w:t>
      </w:r>
      <w:proofErr w:type="spellStart"/>
      <w:r w:rsidR="00064402">
        <w:t>dan</w:t>
      </w:r>
      <w:proofErr w:type="spellEnd"/>
      <w:r w:rsidR="00064402">
        <w:t xml:space="preserve"> </w:t>
      </w:r>
      <w:proofErr w:type="spellStart"/>
      <w:r w:rsidR="00064402">
        <w:t>memiliki</w:t>
      </w:r>
      <w:proofErr w:type="spellEnd"/>
      <w:r w:rsidR="00064402">
        <w:t xml:space="preserve"> </w:t>
      </w:r>
      <w:proofErr w:type="spellStart"/>
      <w:r w:rsidR="00064402">
        <w:t>semangat</w:t>
      </w:r>
      <w:proofErr w:type="spellEnd"/>
      <w:r w:rsidR="00064402">
        <w:t xml:space="preserve"> </w:t>
      </w:r>
      <w:proofErr w:type="spellStart"/>
      <w:r w:rsidR="00064402">
        <w:t>kerja</w:t>
      </w:r>
      <w:proofErr w:type="spellEnd"/>
      <w:r w:rsidR="00064402">
        <w:t xml:space="preserve"> </w:t>
      </w:r>
      <w:proofErr w:type="spellStart"/>
      <w:r w:rsidR="00064402">
        <w:t>tinggi</w:t>
      </w:r>
      <w:proofErr w:type="spellEnd"/>
      <w:r w:rsidR="00064402">
        <w:t xml:space="preserve"> </w:t>
      </w:r>
      <w:proofErr w:type="spellStart"/>
      <w:r w:rsidR="00064402">
        <w:t>dalam</w:t>
      </w:r>
      <w:proofErr w:type="spellEnd"/>
      <w:r w:rsidR="00152318">
        <w:t xml:space="preserve"> </w:t>
      </w:r>
      <w:proofErr w:type="spellStart"/>
      <w:r w:rsidR="00152318">
        <w:t>berbagai</w:t>
      </w:r>
      <w:proofErr w:type="spellEnd"/>
      <w:r w:rsidR="00152318">
        <w:t xml:space="preserve"> </w:t>
      </w:r>
      <w:proofErr w:type="spellStart"/>
      <w:r w:rsidR="00152318">
        <w:t>lingkungan</w:t>
      </w:r>
      <w:proofErr w:type="spellEnd"/>
      <w:r w:rsidR="00152318">
        <w:t xml:space="preserve"> </w:t>
      </w:r>
      <w:proofErr w:type="spellStart"/>
      <w:r w:rsidR="00152318">
        <w:t>organisasi</w:t>
      </w:r>
      <w:proofErr w:type="spellEnd"/>
      <w:r w:rsidR="00152318">
        <w:t xml:space="preserve">, </w:t>
      </w:r>
      <w:proofErr w:type="spellStart"/>
      <w:r w:rsidR="00064402">
        <w:t>pemerintahan</w:t>
      </w:r>
      <w:proofErr w:type="spellEnd"/>
      <w:r w:rsidR="00064402">
        <w:t xml:space="preserve"> </w:t>
      </w:r>
      <w:proofErr w:type="spellStart"/>
      <w:r w:rsidR="00064402">
        <w:t>diharapkan</w:t>
      </w:r>
      <w:proofErr w:type="spellEnd"/>
      <w:r w:rsidR="00064402">
        <w:t xml:space="preserve"> </w:t>
      </w:r>
      <w:proofErr w:type="spellStart"/>
      <w:r w:rsidR="00064402">
        <w:t>bisa</w:t>
      </w:r>
      <w:proofErr w:type="spellEnd"/>
      <w:r w:rsidR="00064402">
        <w:t xml:space="preserve"> </w:t>
      </w:r>
      <w:proofErr w:type="spellStart"/>
      <w:r w:rsidR="00064402">
        <w:t>meningkatkan</w:t>
      </w:r>
      <w:proofErr w:type="spellEnd"/>
      <w:r w:rsidR="00064402">
        <w:t xml:space="preserve"> </w:t>
      </w:r>
      <w:proofErr w:type="spellStart"/>
      <w:r w:rsidR="00064402">
        <w:t>pelayanan</w:t>
      </w:r>
      <w:proofErr w:type="spellEnd"/>
      <w:r w:rsidR="00064402">
        <w:t xml:space="preserve"> </w:t>
      </w:r>
      <w:proofErr w:type="spellStart"/>
      <w:r w:rsidR="00064402">
        <w:t>kepada</w:t>
      </w:r>
      <w:proofErr w:type="spellEnd"/>
      <w:r w:rsidR="00064402">
        <w:t xml:space="preserve"> </w:t>
      </w:r>
      <w:proofErr w:type="spellStart"/>
      <w:r w:rsidR="00064402">
        <w:t>masyarakat</w:t>
      </w:r>
      <w:proofErr w:type="spellEnd"/>
      <w:r w:rsidR="00064402">
        <w:t xml:space="preserve"> </w:t>
      </w:r>
      <w:proofErr w:type="spellStart"/>
      <w:r w:rsidR="00064402">
        <w:t>secara</w:t>
      </w:r>
      <w:proofErr w:type="spellEnd"/>
      <w:r w:rsidR="00064402">
        <w:t xml:space="preserve"> optimal </w:t>
      </w:r>
      <w:proofErr w:type="spellStart"/>
      <w:r w:rsidR="00064402">
        <w:t>karena</w:t>
      </w:r>
      <w:proofErr w:type="spellEnd"/>
      <w:r w:rsidR="00064402">
        <w:t xml:space="preserve"> </w:t>
      </w:r>
      <w:proofErr w:type="spellStart"/>
      <w:r w:rsidR="00064402">
        <w:t>aparatur</w:t>
      </w:r>
      <w:proofErr w:type="spellEnd"/>
      <w:r w:rsidR="00064402">
        <w:t xml:space="preserve"> </w:t>
      </w:r>
      <w:proofErr w:type="spellStart"/>
      <w:r w:rsidR="00064402">
        <w:t>pemerintah</w:t>
      </w:r>
      <w:proofErr w:type="spellEnd"/>
      <w:r w:rsidR="00064402">
        <w:t xml:space="preserve"> </w:t>
      </w:r>
      <w:proofErr w:type="spellStart"/>
      <w:r w:rsidR="00064402">
        <w:t>dalam</w:t>
      </w:r>
      <w:proofErr w:type="spellEnd"/>
      <w:r w:rsidR="00064402">
        <w:t xml:space="preserve"> </w:t>
      </w:r>
      <w:proofErr w:type="spellStart"/>
      <w:r w:rsidR="00064402">
        <w:t>hal</w:t>
      </w:r>
      <w:proofErr w:type="spellEnd"/>
      <w:r w:rsidR="00064402">
        <w:t xml:space="preserve"> </w:t>
      </w:r>
      <w:proofErr w:type="spellStart"/>
      <w:r w:rsidR="00064402">
        <w:t>ini</w:t>
      </w:r>
      <w:proofErr w:type="spellEnd"/>
      <w:r w:rsidR="00064402">
        <w:t xml:space="preserve"> </w:t>
      </w:r>
      <w:proofErr w:type="spellStart"/>
      <w:r w:rsidR="00064402">
        <w:t>adalah</w:t>
      </w:r>
      <w:proofErr w:type="spellEnd"/>
      <w:r w:rsidR="00064402">
        <w:t xml:space="preserve"> </w:t>
      </w:r>
      <w:proofErr w:type="spellStart"/>
      <w:r w:rsidR="00064402">
        <w:t>pegawai</w:t>
      </w:r>
      <w:proofErr w:type="spellEnd"/>
      <w:r w:rsidR="00064402">
        <w:t xml:space="preserve"> yang </w:t>
      </w:r>
      <w:proofErr w:type="spellStart"/>
      <w:r w:rsidR="00064402">
        <w:t>bekerja</w:t>
      </w:r>
      <w:proofErr w:type="spellEnd"/>
      <w:r w:rsidR="00064402">
        <w:t xml:space="preserve"> </w:t>
      </w:r>
      <w:proofErr w:type="spellStart"/>
      <w:r w:rsidR="00064402">
        <w:t>dalam</w:t>
      </w:r>
      <w:proofErr w:type="spellEnd"/>
      <w:r w:rsidR="00064402">
        <w:t xml:space="preserve"> </w:t>
      </w:r>
      <w:proofErr w:type="spellStart"/>
      <w:r w:rsidR="00064402">
        <w:t>lembaga</w:t>
      </w:r>
      <w:proofErr w:type="spellEnd"/>
      <w:r w:rsidR="00064402">
        <w:t xml:space="preserve"> </w:t>
      </w:r>
      <w:proofErr w:type="spellStart"/>
      <w:r w:rsidR="00064402">
        <w:t>pemerintah</w:t>
      </w:r>
      <w:proofErr w:type="spellEnd"/>
      <w:r w:rsidR="00064402">
        <w:t xml:space="preserve">  </w:t>
      </w:r>
      <w:proofErr w:type="spellStart"/>
      <w:r w:rsidR="00064402">
        <w:t>berfungsi</w:t>
      </w:r>
      <w:proofErr w:type="spellEnd"/>
      <w:r w:rsidR="00064402">
        <w:t xml:space="preserve"> </w:t>
      </w:r>
      <w:proofErr w:type="spellStart"/>
      <w:r w:rsidR="00064402">
        <w:t>sebagai</w:t>
      </w:r>
      <w:proofErr w:type="spellEnd"/>
      <w:r w:rsidR="00064402">
        <w:t xml:space="preserve"> </w:t>
      </w:r>
      <w:proofErr w:type="spellStart"/>
      <w:r w:rsidR="00064402">
        <w:t>pelayanan</w:t>
      </w:r>
      <w:proofErr w:type="spellEnd"/>
      <w:r w:rsidR="00064402">
        <w:t xml:space="preserve"> </w:t>
      </w:r>
      <w:proofErr w:type="spellStart"/>
      <w:r w:rsidR="00064402">
        <w:t>masyarakat</w:t>
      </w:r>
      <w:proofErr w:type="spellEnd"/>
      <w:r w:rsidR="00064402">
        <w:t xml:space="preserve"> </w:t>
      </w:r>
      <w:proofErr w:type="spellStart"/>
      <w:r w:rsidR="00064402">
        <w:t>dalam</w:t>
      </w:r>
      <w:proofErr w:type="spellEnd"/>
      <w:r w:rsidR="00064402">
        <w:t xml:space="preserve"> </w:t>
      </w:r>
      <w:proofErr w:type="spellStart"/>
      <w:r w:rsidR="00064402">
        <w:t>menjalankan</w:t>
      </w:r>
      <w:proofErr w:type="spellEnd"/>
      <w:r w:rsidR="00064402">
        <w:t xml:space="preserve"> </w:t>
      </w:r>
      <w:proofErr w:type="spellStart"/>
      <w:r w:rsidR="00064402">
        <w:t>tugas</w:t>
      </w:r>
      <w:proofErr w:type="spellEnd"/>
      <w:r w:rsidR="00064402">
        <w:t xml:space="preserve"> </w:t>
      </w:r>
      <w:proofErr w:type="spellStart"/>
      <w:r w:rsidR="00064402">
        <w:t>sebagai</w:t>
      </w:r>
      <w:proofErr w:type="spellEnd"/>
      <w:r w:rsidR="00064402">
        <w:t xml:space="preserve"> </w:t>
      </w:r>
      <w:proofErr w:type="spellStart"/>
      <w:r w:rsidR="00064402">
        <w:t>pelayan</w:t>
      </w:r>
      <w:proofErr w:type="spellEnd"/>
      <w:r w:rsidR="00064402">
        <w:t xml:space="preserve"> </w:t>
      </w:r>
      <w:proofErr w:type="spellStart"/>
      <w:r w:rsidR="00064402">
        <w:t>masyarakat</w:t>
      </w:r>
      <w:proofErr w:type="spellEnd"/>
      <w:r w:rsidR="00064402">
        <w:t xml:space="preserve">, </w:t>
      </w:r>
      <w:proofErr w:type="spellStart"/>
      <w:r w:rsidR="00064402">
        <w:t>maka</w:t>
      </w:r>
      <w:proofErr w:type="spellEnd"/>
      <w:r w:rsidR="00064402">
        <w:t xml:space="preserve"> </w:t>
      </w:r>
      <w:proofErr w:type="spellStart"/>
      <w:r w:rsidR="00064402">
        <w:t>para</w:t>
      </w:r>
      <w:proofErr w:type="spellEnd"/>
      <w:r w:rsidR="00064402">
        <w:t xml:space="preserve"> </w:t>
      </w:r>
      <w:proofErr w:type="spellStart"/>
      <w:r w:rsidR="00064402">
        <w:t>pegawai</w:t>
      </w:r>
      <w:proofErr w:type="spellEnd"/>
      <w:r w:rsidR="00064402">
        <w:t xml:space="preserve"> di </w:t>
      </w:r>
      <w:proofErr w:type="spellStart"/>
      <w:r w:rsidR="00064402">
        <w:t>tuntut</w:t>
      </w:r>
      <w:proofErr w:type="spellEnd"/>
      <w:r w:rsidR="00064402">
        <w:t xml:space="preserve">  </w:t>
      </w:r>
      <w:proofErr w:type="spellStart"/>
      <w:r w:rsidR="00064402">
        <w:t>untuk</w:t>
      </w:r>
      <w:proofErr w:type="spellEnd"/>
      <w:r w:rsidR="00064402">
        <w:t xml:space="preserve"> </w:t>
      </w:r>
      <w:proofErr w:type="spellStart"/>
      <w:r w:rsidR="00064402">
        <w:t>menjaga</w:t>
      </w:r>
      <w:proofErr w:type="spellEnd"/>
      <w:r w:rsidR="00064402">
        <w:t xml:space="preserve"> </w:t>
      </w:r>
      <w:proofErr w:type="spellStart"/>
      <w:r w:rsidR="00064402">
        <w:t>perilakunya</w:t>
      </w:r>
      <w:proofErr w:type="spellEnd"/>
      <w:r w:rsidR="00064402">
        <w:t xml:space="preserve"> di </w:t>
      </w:r>
      <w:proofErr w:type="spellStart"/>
      <w:r w:rsidR="00064402">
        <w:t>dalam</w:t>
      </w:r>
      <w:proofErr w:type="spellEnd"/>
      <w:r w:rsidR="00064402">
        <w:t xml:space="preserve"> </w:t>
      </w:r>
      <w:proofErr w:type="spellStart"/>
      <w:r w:rsidR="00064402">
        <w:t>menghadapi</w:t>
      </w:r>
      <w:proofErr w:type="spellEnd"/>
      <w:r w:rsidR="00064402">
        <w:t xml:space="preserve"> </w:t>
      </w:r>
      <w:proofErr w:type="spellStart"/>
      <w:r w:rsidR="00064402">
        <w:t>setiap</w:t>
      </w:r>
      <w:proofErr w:type="spellEnd"/>
      <w:r w:rsidR="00064402">
        <w:t xml:space="preserve"> </w:t>
      </w:r>
      <w:proofErr w:type="spellStart"/>
      <w:r w:rsidR="00064402">
        <w:t>pekerjaan</w:t>
      </w:r>
      <w:proofErr w:type="spellEnd"/>
      <w:r w:rsidR="00064402">
        <w:t xml:space="preserve"> yang </w:t>
      </w:r>
      <w:proofErr w:type="spellStart"/>
      <w:r w:rsidR="00152318">
        <w:t>menjadi</w:t>
      </w:r>
      <w:proofErr w:type="spellEnd"/>
      <w:r w:rsidR="00152318">
        <w:t xml:space="preserve"> </w:t>
      </w:r>
      <w:proofErr w:type="spellStart"/>
      <w:r w:rsidR="00152318">
        <w:t>tugas</w:t>
      </w:r>
      <w:proofErr w:type="spellEnd"/>
      <w:r w:rsidR="00152318">
        <w:t xml:space="preserve"> </w:t>
      </w:r>
      <w:proofErr w:type="spellStart"/>
      <w:r w:rsidR="00152318">
        <w:t>dan</w:t>
      </w:r>
      <w:proofErr w:type="spellEnd"/>
      <w:r w:rsidR="00152318">
        <w:t xml:space="preserve"> </w:t>
      </w:r>
      <w:proofErr w:type="spellStart"/>
      <w:r w:rsidR="00152318">
        <w:t>tanggung</w:t>
      </w:r>
      <w:proofErr w:type="spellEnd"/>
      <w:r w:rsidR="00152318">
        <w:t xml:space="preserve"> </w:t>
      </w:r>
      <w:proofErr w:type="spellStart"/>
      <w:r w:rsidR="00152318">
        <w:t>jawabnya</w:t>
      </w:r>
      <w:proofErr w:type="spellEnd"/>
      <w:r w:rsidR="00152318">
        <w:t>.</w:t>
      </w:r>
    </w:p>
    <w:p w:rsidR="0076313E" w:rsidRDefault="00F32CB3" w:rsidP="00F32CB3">
      <w:pPr>
        <w:shd w:val="clear" w:color="auto" w:fill="FFFFFF"/>
        <w:tabs>
          <w:tab w:val="left" w:pos="567"/>
        </w:tabs>
        <w:spacing w:line="480" w:lineRule="auto"/>
      </w:pPr>
      <w:r>
        <w:tab/>
      </w:r>
      <w:proofErr w:type="spellStart"/>
      <w:proofErr w:type="gramStart"/>
      <w:r w:rsidR="00152318">
        <w:t>Lembaga</w:t>
      </w:r>
      <w:proofErr w:type="spellEnd"/>
      <w:r w:rsidR="00152318">
        <w:t xml:space="preserve"> </w:t>
      </w:r>
      <w:proofErr w:type="spellStart"/>
      <w:r w:rsidR="00152318">
        <w:t>pemerintah</w:t>
      </w:r>
      <w:proofErr w:type="spellEnd"/>
      <w:r w:rsidR="00152318">
        <w:t xml:space="preserve"> </w:t>
      </w:r>
      <w:proofErr w:type="spellStart"/>
      <w:r w:rsidR="00FD4A1A">
        <w:t>sebagai</w:t>
      </w:r>
      <w:proofErr w:type="spellEnd"/>
      <w:r w:rsidR="00FD4A1A">
        <w:t xml:space="preserve"> </w:t>
      </w:r>
      <w:proofErr w:type="spellStart"/>
      <w:r w:rsidR="00FD4A1A">
        <w:t>orgnisasi</w:t>
      </w:r>
      <w:proofErr w:type="spellEnd"/>
      <w:r w:rsidR="00FD4A1A">
        <w:t xml:space="preserve"> yang </w:t>
      </w:r>
      <w:proofErr w:type="spellStart"/>
      <w:r w:rsidR="00FD4A1A">
        <w:t>menuntut</w:t>
      </w:r>
      <w:proofErr w:type="spellEnd"/>
      <w:r w:rsidR="00FD4A1A">
        <w:t xml:space="preserve"> </w:t>
      </w:r>
      <w:proofErr w:type="spellStart"/>
      <w:r w:rsidR="00FD4A1A">
        <w:t>para</w:t>
      </w:r>
      <w:proofErr w:type="spellEnd"/>
      <w:r w:rsidR="00FD4A1A">
        <w:t xml:space="preserve"> </w:t>
      </w:r>
      <w:proofErr w:type="spellStart"/>
      <w:r w:rsidR="00FD4A1A">
        <w:t>pegawainya</w:t>
      </w:r>
      <w:proofErr w:type="spellEnd"/>
      <w:r w:rsidR="00FD4A1A">
        <w:t xml:space="preserve"> </w:t>
      </w:r>
      <w:proofErr w:type="spellStart"/>
      <w:r w:rsidR="00FD4A1A">
        <w:t>untuk</w:t>
      </w:r>
      <w:proofErr w:type="spellEnd"/>
      <w:r w:rsidR="00FD4A1A">
        <w:t xml:space="preserve"> </w:t>
      </w:r>
      <w:proofErr w:type="spellStart"/>
      <w:r w:rsidR="00FD4A1A">
        <w:t>memiliki</w:t>
      </w:r>
      <w:proofErr w:type="spellEnd"/>
      <w:r w:rsidR="00FD4A1A">
        <w:t xml:space="preserve"> </w:t>
      </w:r>
      <w:proofErr w:type="spellStart"/>
      <w:r w:rsidR="00FD4A1A">
        <w:t>kinerja</w:t>
      </w:r>
      <w:proofErr w:type="spellEnd"/>
      <w:r w:rsidR="00FD4A1A">
        <w:t xml:space="preserve"> yang </w:t>
      </w:r>
      <w:proofErr w:type="spellStart"/>
      <w:r w:rsidR="00FD4A1A">
        <w:t>sesuai</w:t>
      </w:r>
      <w:proofErr w:type="spellEnd"/>
      <w:r w:rsidR="00FD4A1A">
        <w:t xml:space="preserve"> </w:t>
      </w:r>
      <w:proofErr w:type="spellStart"/>
      <w:r w:rsidR="00FD4A1A">
        <w:t>dengan</w:t>
      </w:r>
      <w:proofErr w:type="spellEnd"/>
      <w:r w:rsidR="00FD4A1A">
        <w:t xml:space="preserve"> </w:t>
      </w:r>
      <w:proofErr w:type="spellStart"/>
      <w:r w:rsidR="00FD4A1A">
        <w:t>tujuan</w:t>
      </w:r>
      <w:proofErr w:type="spellEnd"/>
      <w:r w:rsidR="00FD4A1A">
        <w:t xml:space="preserve"> </w:t>
      </w:r>
      <w:proofErr w:type="spellStart"/>
      <w:r w:rsidR="00FD4A1A">
        <w:t>organisasi</w:t>
      </w:r>
      <w:proofErr w:type="spellEnd"/>
      <w:r w:rsidR="00882449">
        <w:t xml:space="preserve"> </w:t>
      </w:r>
      <w:r w:rsidR="00FD4A1A">
        <w:t xml:space="preserve">di </w:t>
      </w:r>
      <w:proofErr w:type="spellStart"/>
      <w:r w:rsidR="00FD4A1A">
        <w:t>harapkan</w:t>
      </w:r>
      <w:proofErr w:type="spellEnd"/>
      <w:r w:rsidR="00FD4A1A">
        <w:t>.</w:t>
      </w:r>
      <w:proofErr w:type="gramEnd"/>
      <w:r w:rsidR="00FD4A1A">
        <w:t xml:space="preserve"> </w:t>
      </w:r>
      <w:proofErr w:type="spellStart"/>
      <w:proofErr w:type="gramStart"/>
      <w:r w:rsidR="00DB4A82">
        <w:t>Kinerja</w:t>
      </w:r>
      <w:proofErr w:type="spellEnd"/>
      <w:r w:rsidR="00DB4A82">
        <w:t xml:space="preserve"> </w:t>
      </w:r>
      <w:proofErr w:type="spellStart"/>
      <w:r w:rsidR="00DB4A82">
        <w:t>pegawai</w:t>
      </w:r>
      <w:proofErr w:type="spellEnd"/>
      <w:r w:rsidR="00DB4A82">
        <w:t xml:space="preserve"> </w:t>
      </w:r>
      <w:proofErr w:type="spellStart"/>
      <w:r w:rsidR="00DB4A82">
        <w:t>bisa</w:t>
      </w:r>
      <w:proofErr w:type="spellEnd"/>
      <w:r w:rsidR="00DB4A82">
        <w:t xml:space="preserve"> </w:t>
      </w:r>
      <w:proofErr w:type="spellStart"/>
      <w:r w:rsidR="00DB4A82">
        <w:t>diperoleh</w:t>
      </w:r>
      <w:proofErr w:type="spellEnd"/>
      <w:r w:rsidR="00DB4A82">
        <w:t xml:space="preserve"> </w:t>
      </w:r>
      <w:proofErr w:type="spellStart"/>
      <w:r w:rsidR="00DB4A82">
        <w:t>dari</w:t>
      </w:r>
      <w:proofErr w:type="spellEnd"/>
      <w:r w:rsidR="00DB4A82">
        <w:t xml:space="preserve"> </w:t>
      </w:r>
      <w:proofErr w:type="spellStart"/>
      <w:r w:rsidR="00DB4A82">
        <w:t>berbagai</w:t>
      </w:r>
      <w:proofErr w:type="spellEnd"/>
      <w:r w:rsidR="00DB4A82">
        <w:t xml:space="preserve"> </w:t>
      </w:r>
      <w:proofErr w:type="spellStart"/>
      <w:r w:rsidR="00DB4A82">
        <w:t>hal</w:t>
      </w:r>
      <w:proofErr w:type="spellEnd"/>
      <w:r w:rsidR="00DB4A82">
        <w:t xml:space="preserve"> yang </w:t>
      </w:r>
      <w:proofErr w:type="spellStart"/>
      <w:r w:rsidR="00DB4A82">
        <w:t>menjadi</w:t>
      </w:r>
      <w:proofErr w:type="spellEnd"/>
      <w:r w:rsidR="00DB4A82">
        <w:t xml:space="preserve"> </w:t>
      </w:r>
      <w:proofErr w:type="spellStart"/>
      <w:r w:rsidR="00DB4A82">
        <w:t>kebutuhan</w:t>
      </w:r>
      <w:proofErr w:type="spellEnd"/>
      <w:r w:rsidR="00DB4A82">
        <w:t xml:space="preserve"> </w:t>
      </w:r>
      <w:proofErr w:type="spellStart"/>
      <w:r w:rsidR="00DB4A82">
        <w:t>mendasar</w:t>
      </w:r>
      <w:proofErr w:type="spellEnd"/>
      <w:r w:rsidR="00DB4A82">
        <w:t xml:space="preserve"> </w:t>
      </w:r>
      <w:proofErr w:type="spellStart"/>
      <w:r w:rsidR="00DB4A82">
        <w:t>pegawai</w:t>
      </w:r>
      <w:proofErr w:type="spellEnd"/>
      <w:r w:rsidR="00DB4A82">
        <w:t xml:space="preserve"> </w:t>
      </w:r>
      <w:proofErr w:type="spellStart"/>
      <w:r w:rsidR="00DB4A82">
        <w:t>dalam</w:t>
      </w:r>
      <w:proofErr w:type="spellEnd"/>
      <w:r w:rsidR="00DB4A82">
        <w:t xml:space="preserve"> </w:t>
      </w:r>
      <w:proofErr w:type="spellStart"/>
      <w:r w:rsidR="00DB4A82">
        <w:lastRenderedPageBreak/>
        <w:t>melakukan</w:t>
      </w:r>
      <w:proofErr w:type="spellEnd"/>
      <w:r w:rsidR="00DB4A82">
        <w:t xml:space="preserve"> </w:t>
      </w:r>
      <w:proofErr w:type="spellStart"/>
      <w:r w:rsidR="00DB4A82">
        <w:t>pekerjaannya</w:t>
      </w:r>
      <w:proofErr w:type="spellEnd"/>
      <w:r w:rsidR="00DB4A82">
        <w:t xml:space="preserve"> </w:t>
      </w:r>
      <w:proofErr w:type="spellStart"/>
      <w:r w:rsidR="00DB4A82">
        <w:t>yaitu</w:t>
      </w:r>
      <w:proofErr w:type="spellEnd"/>
      <w:r w:rsidR="00DB4A82">
        <w:t xml:space="preserve"> </w:t>
      </w:r>
      <w:proofErr w:type="spellStart"/>
      <w:r w:rsidR="00DB4A82">
        <w:t>diantaranya</w:t>
      </w:r>
      <w:proofErr w:type="spellEnd"/>
      <w:r w:rsidR="00DB4A82">
        <w:t xml:space="preserve"> </w:t>
      </w:r>
      <w:proofErr w:type="spellStart"/>
      <w:r w:rsidR="00DB4A82">
        <w:t>keuangan</w:t>
      </w:r>
      <w:proofErr w:type="spellEnd"/>
      <w:r w:rsidR="00DB4A82">
        <w:t xml:space="preserve"> </w:t>
      </w:r>
      <w:proofErr w:type="spellStart"/>
      <w:r w:rsidR="00DB4A82">
        <w:t>dalam</w:t>
      </w:r>
      <w:proofErr w:type="spellEnd"/>
      <w:r w:rsidR="00DB4A82">
        <w:t xml:space="preserve"> </w:t>
      </w:r>
      <w:proofErr w:type="spellStart"/>
      <w:r w:rsidR="00DB4A82">
        <w:t>hal</w:t>
      </w:r>
      <w:proofErr w:type="spellEnd"/>
      <w:r w:rsidR="00DB4A82">
        <w:t xml:space="preserve"> </w:t>
      </w:r>
      <w:proofErr w:type="spellStart"/>
      <w:r w:rsidR="00DB4A82">
        <w:t>ini</w:t>
      </w:r>
      <w:proofErr w:type="spellEnd"/>
      <w:r w:rsidR="00DB4A82">
        <w:t xml:space="preserve"> </w:t>
      </w:r>
      <w:proofErr w:type="spellStart"/>
      <w:r w:rsidR="00DB4A82">
        <w:t>gaji</w:t>
      </w:r>
      <w:proofErr w:type="spellEnd"/>
      <w:r w:rsidR="00DB4A82">
        <w:t xml:space="preserve"> </w:t>
      </w:r>
      <w:proofErr w:type="spellStart"/>
      <w:r w:rsidR="00DB4A82">
        <w:t>atau</w:t>
      </w:r>
      <w:proofErr w:type="spellEnd"/>
      <w:r w:rsidR="00DB4A82">
        <w:t xml:space="preserve"> </w:t>
      </w:r>
      <w:proofErr w:type="spellStart"/>
      <w:r w:rsidR="00DB4A82">
        <w:t>insentif</w:t>
      </w:r>
      <w:proofErr w:type="spellEnd"/>
      <w:r w:rsidR="00DB4A82">
        <w:t xml:space="preserve"> </w:t>
      </w:r>
      <w:proofErr w:type="spellStart"/>
      <w:r w:rsidR="00DB4A82">
        <w:t>serta</w:t>
      </w:r>
      <w:proofErr w:type="spellEnd"/>
      <w:r w:rsidR="00DB4A82">
        <w:t xml:space="preserve"> bonus.</w:t>
      </w:r>
      <w:proofErr w:type="gramEnd"/>
    </w:p>
    <w:p w:rsidR="00CD7ABC" w:rsidRDefault="0076313E" w:rsidP="00B27BA4">
      <w:pPr>
        <w:shd w:val="clear" w:color="auto" w:fill="FFFFFF"/>
        <w:tabs>
          <w:tab w:val="left" w:pos="567"/>
        </w:tabs>
        <w:spacing w:line="480" w:lineRule="auto"/>
        <w:ind w:firstLine="567"/>
        <w:rPr>
          <w:color w:val="000000" w:themeColor="text1"/>
          <w:shd w:val="clear" w:color="auto" w:fill="FFFFFF"/>
        </w:rPr>
      </w:pPr>
      <w:proofErr w:type="spellStart"/>
      <w:proofErr w:type="gramStart"/>
      <w:r>
        <w:t>Provinsi</w:t>
      </w:r>
      <w:proofErr w:type="spellEnd"/>
      <w:r>
        <w:t xml:space="preserve"> </w:t>
      </w:r>
      <w:proofErr w:type="spellStart"/>
      <w:r>
        <w:t>Gorontalo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Provinsi</w:t>
      </w:r>
      <w:proofErr w:type="spellEnd"/>
      <w:r>
        <w:t xml:space="preserve"> ke-32 </w:t>
      </w:r>
      <w:proofErr w:type="spellStart"/>
      <w:r>
        <w:t>dari</w:t>
      </w:r>
      <w:proofErr w:type="spellEnd"/>
      <w:r>
        <w:t xml:space="preserve"> 33 </w:t>
      </w:r>
      <w:proofErr w:type="spellStart"/>
      <w:r>
        <w:t>Provin</w:t>
      </w:r>
      <w:r w:rsidR="00084920">
        <w:t>si</w:t>
      </w:r>
      <w:proofErr w:type="spellEnd"/>
      <w:r w:rsidR="00084920">
        <w:t xml:space="preserve"> di Negara </w:t>
      </w:r>
      <w:proofErr w:type="spellStart"/>
      <w:r w:rsidR="00084920">
        <w:t>Republik</w:t>
      </w:r>
      <w:proofErr w:type="spellEnd"/>
      <w:r w:rsidR="00084920">
        <w:t xml:space="preserve"> Indonesia.</w:t>
      </w:r>
      <w:proofErr w:type="gramEnd"/>
      <w:r>
        <w:t xml:space="preserve"> </w:t>
      </w:r>
      <w:proofErr w:type="spellStart"/>
      <w:proofErr w:type="gramStart"/>
      <w:r w:rsidR="00696279">
        <w:rPr>
          <w:color w:val="000000" w:themeColor="text1"/>
          <w:shd w:val="clear" w:color="auto" w:fill="FFFFFF"/>
        </w:rPr>
        <w:t>Jumlah</w:t>
      </w:r>
      <w:proofErr w:type="spellEnd"/>
      <w:r w:rsidR="00696279">
        <w:rPr>
          <w:color w:val="000000" w:themeColor="text1"/>
          <w:shd w:val="clear" w:color="auto" w:fill="FFFFFF"/>
        </w:rPr>
        <w:t xml:space="preserve"> </w:t>
      </w:r>
      <w:proofErr w:type="spellStart"/>
      <w:r w:rsidR="00696279">
        <w:rPr>
          <w:color w:val="000000" w:themeColor="text1"/>
          <w:shd w:val="clear" w:color="auto" w:fill="FFFFFF"/>
        </w:rPr>
        <w:t>Pegawai</w:t>
      </w:r>
      <w:proofErr w:type="spellEnd"/>
      <w:r w:rsidR="00696279">
        <w:rPr>
          <w:color w:val="000000" w:themeColor="text1"/>
          <w:shd w:val="clear" w:color="auto" w:fill="FFFFFF"/>
        </w:rPr>
        <w:t xml:space="preserve"> </w:t>
      </w:r>
      <w:proofErr w:type="spellStart"/>
      <w:r w:rsidR="00696279">
        <w:rPr>
          <w:color w:val="000000" w:themeColor="text1"/>
          <w:shd w:val="clear" w:color="auto" w:fill="FFFFFF"/>
        </w:rPr>
        <w:t>Negeri</w:t>
      </w:r>
      <w:proofErr w:type="spellEnd"/>
      <w:r w:rsidR="00696279">
        <w:rPr>
          <w:color w:val="000000" w:themeColor="text1"/>
          <w:shd w:val="clear" w:color="auto" w:fill="FFFFFF"/>
        </w:rPr>
        <w:t xml:space="preserve"> </w:t>
      </w:r>
      <w:proofErr w:type="spellStart"/>
      <w:r w:rsidR="00696279">
        <w:rPr>
          <w:color w:val="000000" w:themeColor="text1"/>
          <w:shd w:val="clear" w:color="auto" w:fill="FFFFFF"/>
        </w:rPr>
        <w:t>Sipil</w:t>
      </w:r>
      <w:proofErr w:type="spellEnd"/>
      <w:r w:rsidRPr="0076313E">
        <w:rPr>
          <w:color w:val="000000" w:themeColor="text1"/>
          <w:shd w:val="clear" w:color="auto" w:fill="FFFFFF"/>
        </w:rPr>
        <w:t xml:space="preserve"> di </w:t>
      </w:r>
      <w:proofErr w:type="spellStart"/>
      <w:r w:rsidRPr="0076313E">
        <w:rPr>
          <w:color w:val="000000" w:themeColor="text1"/>
          <w:shd w:val="clear" w:color="auto" w:fill="FFFFFF"/>
        </w:rPr>
        <w:t>lingkungan</w:t>
      </w:r>
      <w:proofErr w:type="spellEnd"/>
      <w:r w:rsidRPr="0076313E">
        <w:rPr>
          <w:color w:val="000000" w:themeColor="text1"/>
          <w:shd w:val="clear" w:color="auto" w:fill="FFFFFF"/>
        </w:rPr>
        <w:t xml:space="preserve"> </w:t>
      </w:r>
      <w:proofErr w:type="spellStart"/>
      <w:r w:rsidRPr="0076313E">
        <w:rPr>
          <w:color w:val="000000" w:themeColor="text1"/>
          <w:shd w:val="clear" w:color="auto" w:fill="FFFFFF"/>
        </w:rPr>
        <w:t>Provinsi</w:t>
      </w:r>
      <w:proofErr w:type="spellEnd"/>
      <w:r w:rsidRPr="0076313E">
        <w:rPr>
          <w:color w:val="000000" w:themeColor="text1"/>
          <w:shd w:val="clear" w:color="auto" w:fill="FFFFFF"/>
        </w:rPr>
        <w:t xml:space="preserve"> </w:t>
      </w:r>
      <w:proofErr w:type="spellStart"/>
      <w:r w:rsidRPr="0076313E">
        <w:rPr>
          <w:color w:val="000000" w:themeColor="text1"/>
          <w:shd w:val="clear" w:color="auto" w:fill="FFFFFF"/>
        </w:rPr>
        <w:t>Gorontalo</w:t>
      </w:r>
      <w:proofErr w:type="spellEnd"/>
      <w:r w:rsidRPr="0076313E">
        <w:rPr>
          <w:color w:val="000000" w:themeColor="text1"/>
          <w:shd w:val="clear" w:color="auto" w:fill="FFFFFF"/>
        </w:rPr>
        <w:t xml:space="preserve"> </w:t>
      </w:r>
      <w:proofErr w:type="spellStart"/>
      <w:r w:rsidRPr="0076313E">
        <w:rPr>
          <w:color w:val="000000" w:themeColor="text1"/>
          <w:shd w:val="clear" w:color="auto" w:fill="FFFFFF"/>
        </w:rPr>
        <w:t>berjumlah</w:t>
      </w:r>
      <w:proofErr w:type="spellEnd"/>
      <w:r w:rsidRPr="0076313E">
        <w:rPr>
          <w:color w:val="000000" w:themeColor="text1"/>
          <w:shd w:val="clear" w:color="auto" w:fill="FFFFFF"/>
        </w:rPr>
        <w:t xml:space="preserve"> 3.</w:t>
      </w:r>
      <w:r w:rsidR="00AD146D">
        <w:rPr>
          <w:color w:val="000000" w:themeColor="text1"/>
          <w:shd w:val="clear" w:color="auto" w:fill="FFFFFF"/>
        </w:rPr>
        <w:t>103</w:t>
      </w:r>
      <w:r w:rsidRPr="0076313E">
        <w:rPr>
          <w:color w:val="000000" w:themeColor="text1"/>
          <w:shd w:val="clear" w:color="auto" w:fill="FFFFFF"/>
        </w:rPr>
        <w:t xml:space="preserve"> orang</w:t>
      </w:r>
      <w:r w:rsidR="00511304">
        <w:rPr>
          <w:color w:val="000000" w:themeColor="text1"/>
          <w:shd w:val="clear" w:color="auto" w:fill="FFFFFF"/>
        </w:rPr>
        <w:t xml:space="preserve"> / 30 </w:t>
      </w:r>
      <w:proofErr w:type="spellStart"/>
      <w:r w:rsidR="00511304">
        <w:rPr>
          <w:color w:val="000000" w:themeColor="text1"/>
          <w:shd w:val="clear" w:color="auto" w:fill="FFFFFF"/>
        </w:rPr>
        <w:t>Oktober</w:t>
      </w:r>
      <w:proofErr w:type="spellEnd"/>
      <w:r w:rsidR="00511304">
        <w:rPr>
          <w:color w:val="000000" w:themeColor="text1"/>
          <w:shd w:val="clear" w:color="auto" w:fill="FFFFFF"/>
        </w:rPr>
        <w:t xml:space="preserve"> 2016</w:t>
      </w:r>
      <w:r w:rsidR="00027755">
        <w:rPr>
          <w:color w:val="000000" w:themeColor="text1"/>
          <w:shd w:val="clear" w:color="auto" w:fill="FFFFFF"/>
        </w:rPr>
        <w:t>,</w:t>
      </w:r>
      <w:r w:rsidR="007B397B">
        <w:rPr>
          <w:color w:val="000000" w:themeColor="text1"/>
          <w:shd w:val="clear" w:color="auto" w:fill="FFFFFF"/>
        </w:rPr>
        <w:t xml:space="preserve"> </w:t>
      </w:r>
      <w:proofErr w:type="spellStart"/>
      <w:r w:rsidR="007B397B">
        <w:rPr>
          <w:color w:val="000000" w:themeColor="text1"/>
          <w:shd w:val="clear" w:color="auto" w:fill="FFFFFF"/>
        </w:rPr>
        <w:t>adapun</w:t>
      </w:r>
      <w:proofErr w:type="spellEnd"/>
      <w:r w:rsidR="007B397B">
        <w:rPr>
          <w:color w:val="000000" w:themeColor="text1"/>
          <w:shd w:val="clear" w:color="auto" w:fill="FFFFFF"/>
        </w:rPr>
        <w:t xml:space="preserve"> data </w:t>
      </w:r>
      <w:proofErr w:type="spellStart"/>
      <w:r w:rsidR="007B397B">
        <w:rPr>
          <w:color w:val="000000" w:themeColor="text1"/>
          <w:shd w:val="clear" w:color="auto" w:fill="FFFFFF"/>
        </w:rPr>
        <w:t>pegawai</w:t>
      </w:r>
      <w:proofErr w:type="spellEnd"/>
      <w:r w:rsidR="007B397B">
        <w:rPr>
          <w:color w:val="000000" w:themeColor="text1"/>
          <w:shd w:val="clear" w:color="auto" w:fill="FFFFFF"/>
        </w:rPr>
        <w:t xml:space="preserve"> di </w:t>
      </w:r>
      <w:proofErr w:type="spellStart"/>
      <w:r w:rsidR="007B397B">
        <w:rPr>
          <w:color w:val="000000" w:themeColor="text1"/>
          <w:shd w:val="clear" w:color="auto" w:fill="FFFFFF"/>
        </w:rPr>
        <w:t>lingkungan</w:t>
      </w:r>
      <w:proofErr w:type="spellEnd"/>
      <w:r w:rsidR="007B397B">
        <w:rPr>
          <w:color w:val="000000" w:themeColor="text1"/>
          <w:shd w:val="clear" w:color="auto" w:fill="FFFFFF"/>
        </w:rPr>
        <w:t xml:space="preserve"> </w:t>
      </w:r>
      <w:proofErr w:type="spellStart"/>
      <w:r w:rsidR="007B397B">
        <w:rPr>
          <w:color w:val="000000" w:themeColor="text1"/>
          <w:shd w:val="clear" w:color="auto" w:fill="FFFFFF"/>
        </w:rPr>
        <w:t>Dinas</w:t>
      </w:r>
      <w:proofErr w:type="spellEnd"/>
      <w:r w:rsidR="007B397B">
        <w:rPr>
          <w:color w:val="000000" w:themeColor="text1"/>
          <w:shd w:val="clear" w:color="auto" w:fill="FFFFFF"/>
        </w:rPr>
        <w:t xml:space="preserve"> </w:t>
      </w:r>
      <w:proofErr w:type="spellStart"/>
      <w:r w:rsidR="007B397B">
        <w:rPr>
          <w:color w:val="000000" w:themeColor="text1"/>
          <w:shd w:val="clear" w:color="auto" w:fill="FFFFFF"/>
        </w:rPr>
        <w:t>Pekerjaan</w:t>
      </w:r>
      <w:proofErr w:type="spellEnd"/>
      <w:r w:rsidR="007B397B">
        <w:rPr>
          <w:color w:val="000000" w:themeColor="text1"/>
          <w:shd w:val="clear" w:color="auto" w:fill="FFFFFF"/>
        </w:rPr>
        <w:t xml:space="preserve"> </w:t>
      </w:r>
      <w:proofErr w:type="spellStart"/>
      <w:r w:rsidR="007B397B">
        <w:rPr>
          <w:color w:val="000000" w:themeColor="text1"/>
          <w:shd w:val="clear" w:color="auto" w:fill="FFFFFF"/>
        </w:rPr>
        <w:t>Umum</w:t>
      </w:r>
      <w:proofErr w:type="spellEnd"/>
      <w:r w:rsidR="007B397B">
        <w:rPr>
          <w:color w:val="000000" w:themeColor="text1"/>
          <w:shd w:val="clear" w:color="auto" w:fill="FFFFFF"/>
        </w:rPr>
        <w:t xml:space="preserve"> </w:t>
      </w:r>
      <w:proofErr w:type="spellStart"/>
      <w:r w:rsidR="007B397B">
        <w:rPr>
          <w:color w:val="000000" w:themeColor="text1"/>
          <w:shd w:val="clear" w:color="auto" w:fill="FFFFFF"/>
        </w:rPr>
        <w:t>Provinsi</w:t>
      </w:r>
      <w:proofErr w:type="spellEnd"/>
      <w:r w:rsidR="00027755">
        <w:rPr>
          <w:color w:val="000000" w:themeColor="text1"/>
          <w:shd w:val="clear" w:color="auto" w:fill="FFFFFF"/>
        </w:rPr>
        <w:t xml:space="preserve"> </w:t>
      </w:r>
      <w:proofErr w:type="spellStart"/>
      <w:r w:rsidR="007B397B">
        <w:rPr>
          <w:color w:val="000000" w:themeColor="text1"/>
          <w:shd w:val="clear" w:color="auto" w:fill="FFFFFF"/>
        </w:rPr>
        <w:t>Gorontalo</w:t>
      </w:r>
      <w:proofErr w:type="spellEnd"/>
      <w:r w:rsidR="007B397B">
        <w:rPr>
          <w:color w:val="000000" w:themeColor="text1"/>
          <w:shd w:val="clear" w:color="auto" w:fill="FFFFFF"/>
        </w:rPr>
        <w:t xml:space="preserve"> </w:t>
      </w:r>
      <w:proofErr w:type="spellStart"/>
      <w:r w:rsidR="007B397B">
        <w:rPr>
          <w:color w:val="000000" w:themeColor="text1"/>
          <w:shd w:val="clear" w:color="auto" w:fill="FFFFFF"/>
        </w:rPr>
        <w:t>tahun</w:t>
      </w:r>
      <w:proofErr w:type="spellEnd"/>
      <w:r w:rsidR="007B397B">
        <w:rPr>
          <w:color w:val="000000" w:themeColor="text1"/>
          <w:shd w:val="clear" w:color="auto" w:fill="FFFFFF"/>
        </w:rPr>
        <w:t xml:space="preserve"> 2016 </w:t>
      </w:r>
      <w:proofErr w:type="spellStart"/>
      <w:r w:rsidR="007B397B">
        <w:rPr>
          <w:color w:val="000000" w:themeColor="text1"/>
          <w:shd w:val="clear" w:color="auto" w:fill="FFFFFF"/>
        </w:rPr>
        <w:t>berjumlah</w:t>
      </w:r>
      <w:proofErr w:type="spellEnd"/>
      <w:r w:rsidR="007B397B">
        <w:rPr>
          <w:color w:val="000000" w:themeColor="text1"/>
          <w:shd w:val="clear" w:color="auto" w:fill="FFFFFF"/>
        </w:rPr>
        <w:t xml:space="preserve"> </w:t>
      </w:r>
      <w:r w:rsidR="00550444">
        <w:rPr>
          <w:color w:val="000000" w:themeColor="text1"/>
          <w:shd w:val="clear" w:color="auto" w:fill="FFFFFF"/>
        </w:rPr>
        <w:t>196</w:t>
      </w:r>
      <w:r w:rsidR="00B27BA4">
        <w:rPr>
          <w:color w:val="000000" w:themeColor="text1"/>
          <w:shd w:val="clear" w:color="auto" w:fill="FFFFFF"/>
        </w:rPr>
        <w:t xml:space="preserve"> 0rang</w:t>
      </w:r>
      <w:r w:rsidR="007B397B">
        <w:rPr>
          <w:color w:val="000000" w:themeColor="text1"/>
          <w:shd w:val="clear" w:color="auto" w:fill="FFFFFF"/>
        </w:rPr>
        <w:t>.</w:t>
      </w:r>
      <w:proofErr w:type="gramEnd"/>
    </w:p>
    <w:p w:rsidR="0076313E" w:rsidRPr="00CD7ABC" w:rsidRDefault="00027755" w:rsidP="00CD7ABC">
      <w:pPr>
        <w:shd w:val="clear" w:color="auto" w:fill="FFFFFF"/>
        <w:tabs>
          <w:tab w:val="left" w:pos="567"/>
        </w:tabs>
        <w:spacing w:line="480" w:lineRule="auto"/>
        <w:rPr>
          <w:color w:val="000000" w:themeColor="text1"/>
          <w:sz w:val="22"/>
          <w:szCs w:val="22"/>
          <w:shd w:val="clear" w:color="auto" w:fill="FFFFFF"/>
        </w:rPr>
      </w:pPr>
      <w:r w:rsidRPr="00CD7ABC">
        <w:rPr>
          <w:color w:val="000000" w:themeColor="text1"/>
          <w:sz w:val="22"/>
          <w:szCs w:val="22"/>
          <w:shd w:val="clear" w:color="auto" w:fill="FFFFFF"/>
        </w:rPr>
        <w:t>(</w:t>
      </w:r>
      <w:proofErr w:type="spellStart"/>
      <w:proofErr w:type="gramStart"/>
      <w:r w:rsidRPr="00CD7ABC">
        <w:rPr>
          <w:color w:val="000000" w:themeColor="text1"/>
          <w:sz w:val="22"/>
          <w:szCs w:val="22"/>
          <w:shd w:val="clear" w:color="auto" w:fill="FFFFFF"/>
        </w:rPr>
        <w:t>sumber</w:t>
      </w:r>
      <w:proofErr w:type="spellEnd"/>
      <w:r w:rsidRPr="00CD7ABC">
        <w:rPr>
          <w:color w:val="000000" w:themeColor="text1"/>
          <w:sz w:val="22"/>
          <w:szCs w:val="22"/>
          <w:shd w:val="clear" w:color="auto" w:fill="FFFFFF"/>
        </w:rPr>
        <w:t xml:space="preserve"> ;</w:t>
      </w:r>
      <w:proofErr w:type="gramEnd"/>
      <w:r w:rsidR="00AD146D" w:rsidRPr="00CD7ABC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="00AD146D" w:rsidRPr="00CD7ABC">
        <w:rPr>
          <w:color w:val="000000" w:themeColor="text1"/>
          <w:sz w:val="22"/>
          <w:szCs w:val="22"/>
          <w:shd w:val="clear" w:color="auto" w:fill="FFFFFF"/>
        </w:rPr>
        <w:t>Badan</w:t>
      </w:r>
      <w:proofErr w:type="spellEnd"/>
      <w:r w:rsidR="00AD146D" w:rsidRPr="00CD7ABC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="00AD146D" w:rsidRPr="00CD7ABC">
        <w:rPr>
          <w:color w:val="000000" w:themeColor="text1"/>
          <w:sz w:val="22"/>
          <w:szCs w:val="22"/>
          <w:shd w:val="clear" w:color="auto" w:fill="FFFFFF"/>
        </w:rPr>
        <w:t>Kepegawaian</w:t>
      </w:r>
      <w:proofErr w:type="spellEnd"/>
      <w:r w:rsidR="00B27BA4" w:rsidRPr="00CD7ABC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="00B27BA4" w:rsidRPr="00CD7ABC">
        <w:rPr>
          <w:color w:val="000000" w:themeColor="text1"/>
          <w:sz w:val="22"/>
          <w:szCs w:val="22"/>
          <w:shd w:val="clear" w:color="auto" w:fill="FFFFFF"/>
        </w:rPr>
        <w:t>Pengembangan</w:t>
      </w:r>
      <w:proofErr w:type="spellEnd"/>
      <w:r w:rsidR="00B27BA4" w:rsidRPr="00CD7ABC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="00F32CB3" w:rsidRPr="00CD7ABC">
        <w:rPr>
          <w:color w:val="000000" w:themeColor="text1"/>
          <w:sz w:val="22"/>
          <w:szCs w:val="22"/>
          <w:shd w:val="clear" w:color="auto" w:fill="FFFFFF"/>
        </w:rPr>
        <w:t>dan</w:t>
      </w:r>
      <w:proofErr w:type="spellEnd"/>
      <w:r w:rsidR="00F32CB3" w:rsidRPr="00CD7ABC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="00F32CB3" w:rsidRPr="00CD7ABC">
        <w:rPr>
          <w:color w:val="000000" w:themeColor="text1"/>
          <w:sz w:val="22"/>
          <w:szCs w:val="22"/>
          <w:shd w:val="clear" w:color="auto" w:fill="FFFFFF"/>
        </w:rPr>
        <w:t>Pelatihan</w:t>
      </w:r>
      <w:proofErr w:type="spellEnd"/>
      <w:r w:rsidR="00F32CB3" w:rsidRPr="00CD7ABC">
        <w:rPr>
          <w:color w:val="000000" w:themeColor="text1"/>
          <w:sz w:val="22"/>
          <w:szCs w:val="22"/>
          <w:shd w:val="clear" w:color="auto" w:fill="FFFFFF"/>
        </w:rPr>
        <w:t xml:space="preserve"> Daerah (BKPP</w:t>
      </w:r>
      <w:r w:rsidR="00B27BA4" w:rsidRPr="00CD7ABC">
        <w:rPr>
          <w:color w:val="000000" w:themeColor="text1"/>
          <w:sz w:val="22"/>
          <w:szCs w:val="22"/>
          <w:shd w:val="clear" w:color="auto" w:fill="FFFFFF"/>
        </w:rPr>
        <w:t>D)</w:t>
      </w:r>
      <w:r w:rsidRPr="00CD7ABC">
        <w:rPr>
          <w:color w:val="000000" w:themeColor="text1"/>
          <w:sz w:val="22"/>
          <w:szCs w:val="22"/>
          <w:shd w:val="clear" w:color="auto" w:fill="FFFFFF"/>
        </w:rPr>
        <w:t>)</w:t>
      </w:r>
      <w:r w:rsidR="00F32CB3" w:rsidRPr="00CD7ABC">
        <w:rPr>
          <w:color w:val="000000" w:themeColor="text1"/>
          <w:sz w:val="22"/>
          <w:szCs w:val="22"/>
          <w:shd w:val="clear" w:color="auto" w:fill="FFFFFF"/>
        </w:rPr>
        <w:t>.</w:t>
      </w:r>
    </w:p>
    <w:p w:rsidR="002B1C63" w:rsidRPr="0055710B" w:rsidRDefault="004D148C" w:rsidP="00084920">
      <w:pPr>
        <w:shd w:val="clear" w:color="auto" w:fill="FFFFFF"/>
        <w:tabs>
          <w:tab w:val="left" w:pos="567"/>
        </w:tabs>
        <w:spacing w:line="480" w:lineRule="auto"/>
        <w:ind w:firstLine="567"/>
      </w:pPr>
      <w:proofErr w:type="spellStart"/>
      <w:r>
        <w:t>Penilaian</w:t>
      </w:r>
      <w:proofErr w:type="spellEnd"/>
      <w:r w:rsidR="0044186B">
        <w:t xml:space="preserve"> </w:t>
      </w:r>
      <w:proofErr w:type="spellStart"/>
      <w:r w:rsidR="0044186B">
        <w:t>Prestasi</w:t>
      </w:r>
      <w:proofErr w:type="spellEnd"/>
      <w:r w:rsidR="0044186B">
        <w:t xml:space="preserve"> </w:t>
      </w:r>
      <w:proofErr w:type="spellStart"/>
      <w:r w:rsidR="0044186B">
        <w:t>Kinerja</w:t>
      </w:r>
      <w:proofErr w:type="spellEnd"/>
      <w:r w:rsidR="0044186B">
        <w:t xml:space="preserve"> </w:t>
      </w:r>
      <w:proofErr w:type="spellStart"/>
      <w:r w:rsidR="0044186B">
        <w:t>Pegawai</w:t>
      </w:r>
      <w:proofErr w:type="spellEnd"/>
      <w:r w:rsidR="0044186B">
        <w:t xml:space="preserve"> </w:t>
      </w:r>
      <w:proofErr w:type="spellStart"/>
      <w:r w:rsidR="0044186B">
        <w:t>Negeri</w:t>
      </w:r>
      <w:proofErr w:type="spellEnd"/>
      <w:r w:rsidR="0044186B">
        <w:t xml:space="preserve"> </w:t>
      </w:r>
      <w:proofErr w:type="spellStart"/>
      <w:r w:rsidR="0044186B">
        <w:t>Sipil</w:t>
      </w:r>
      <w:proofErr w:type="spellEnd"/>
      <w:r w:rsidR="0044186B">
        <w:t xml:space="preserve"> </w:t>
      </w:r>
      <w:proofErr w:type="spellStart"/>
      <w:r w:rsidR="0044186B">
        <w:t>adalah</w:t>
      </w:r>
      <w:proofErr w:type="spellEnd"/>
      <w:r w:rsidR="0044186B">
        <w:t xml:space="preserve"> </w:t>
      </w:r>
      <w:proofErr w:type="spellStart"/>
      <w:r w:rsidR="0044186B">
        <w:t>suatu</w:t>
      </w:r>
      <w:proofErr w:type="spellEnd"/>
      <w:r w:rsidR="0044186B">
        <w:t xml:space="preserve"> proses </w:t>
      </w:r>
      <w:proofErr w:type="spellStart"/>
      <w:r w:rsidR="0044186B">
        <w:t>penilaian</w:t>
      </w:r>
      <w:proofErr w:type="spellEnd"/>
      <w:r w:rsidR="0044186B">
        <w:t xml:space="preserve"> </w:t>
      </w:r>
      <w:proofErr w:type="spellStart"/>
      <w:r w:rsidR="0044186B">
        <w:t>secara</w:t>
      </w:r>
      <w:proofErr w:type="spellEnd"/>
      <w:r w:rsidR="0044186B">
        <w:t xml:space="preserve"> </w:t>
      </w:r>
      <w:proofErr w:type="spellStart"/>
      <w:r w:rsidR="0044186B">
        <w:t>sistematis</w:t>
      </w:r>
      <w:proofErr w:type="spellEnd"/>
      <w:r w:rsidR="00395EFA">
        <w:t xml:space="preserve"> yang </w:t>
      </w:r>
      <w:proofErr w:type="spellStart"/>
      <w:r w:rsidR="00395EFA">
        <w:t>dilakukan</w:t>
      </w:r>
      <w:proofErr w:type="spellEnd"/>
      <w:r w:rsidR="00395EFA">
        <w:t xml:space="preserve"> </w:t>
      </w:r>
      <w:proofErr w:type="spellStart"/>
      <w:r w:rsidR="00395EFA">
        <w:t>oleh</w:t>
      </w:r>
      <w:proofErr w:type="spellEnd"/>
      <w:r w:rsidR="00395EFA">
        <w:t xml:space="preserve"> </w:t>
      </w:r>
      <w:proofErr w:type="spellStart"/>
      <w:r w:rsidR="00395EFA">
        <w:t>pejabat</w:t>
      </w:r>
      <w:proofErr w:type="spellEnd"/>
      <w:r w:rsidR="00395EFA">
        <w:t xml:space="preserve"> </w:t>
      </w:r>
      <w:proofErr w:type="spellStart"/>
      <w:r w:rsidR="00395EFA">
        <w:t>penilai</w:t>
      </w:r>
      <w:proofErr w:type="spellEnd"/>
      <w:r w:rsidR="00395EFA">
        <w:t xml:space="preserve"> </w:t>
      </w:r>
      <w:proofErr w:type="spellStart"/>
      <w:r w:rsidR="00395EFA">
        <w:t>terhadap</w:t>
      </w:r>
      <w:proofErr w:type="spellEnd"/>
      <w:r w:rsidR="00395EFA">
        <w:t xml:space="preserve"> </w:t>
      </w:r>
      <w:proofErr w:type="spellStart"/>
      <w:r w:rsidR="00395EFA">
        <w:t>Sasaran</w:t>
      </w:r>
      <w:proofErr w:type="spellEnd"/>
      <w:r w:rsidR="00395EFA">
        <w:t xml:space="preserve"> </w:t>
      </w:r>
      <w:proofErr w:type="spellStart"/>
      <w:r w:rsidR="00395EFA">
        <w:t>Kerja</w:t>
      </w:r>
      <w:proofErr w:type="spellEnd"/>
      <w:r w:rsidR="00395EFA">
        <w:t xml:space="preserve"> </w:t>
      </w:r>
      <w:proofErr w:type="spellStart"/>
      <w:r w:rsidR="00395EFA">
        <w:t>Pegawai</w:t>
      </w:r>
      <w:proofErr w:type="spellEnd"/>
      <w:r w:rsidR="00395EFA">
        <w:t xml:space="preserve"> </w:t>
      </w:r>
      <w:proofErr w:type="spellStart"/>
      <w:r w:rsidR="00395EFA">
        <w:t>dan</w:t>
      </w:r>
      <w:proofErr w:type="spellEnd"/>
      <w:r w:rsidR="00395EFA">
        <w:t xml:space="preserve"> </w:t>
      </w:r>
      <w:proofErr w:type="spellStart"/>
      <w:r w:rsidR="00395EFA">
        <w:t>perilaku</w:t>
      </w:r>
      <w:proofErr w:type="spellEnd"/>
      <w:r w:rsidR="00395EFA">
        <w:t xml:space="preserve"> </w:t>
      </w:r>
      <w:proofErr w:type="spellStart"/>
      <w:r w:rsidR="00395EFA">
        <w:t>kerja</w:t>
      </w:r>
      <w:proofErr w:type="spellEnd"/>
      <w:r w:rsidR="00395EFA">
        <w:t xml:space="preserve"> </w:t>
      </w:r>
      <w:proofErr w:type="spellStart"/>
      <w:r w:rsidR="00395EFA">
        <w:t>Pegawai</w:t>
      </w:r>
      <w:proofErr w:type="spellEnd"/>
      <w:r w:rsidR="00395EFA">
        <w:t xml:space="preserve"> </w:t>
      </w:r>
      <w:proofErr w:type="spellStart"/>
      <w:r w:rsidR="00395EFA">
        <w:t>Negeri</w:t>
      </w:r>
      <w:proofErr w:type="spellEnd"/>
      <w:r w:rsidR="00395EFA">
        <w:t xml:space="preserve"> </w:t>
      </w:r>
      <w:proofErr w:type="spellStart"/>
      <w:r w:rsidR="00395EFA">
        <w:t>Sipil</w:t>
      </w:r>
      <w:proofErr w:type="spellEnd"/>
      <w:r w:rsidR="00395EFA">
        <w:t>.</w:t>
      </w:r>
      <w:r w:rsidR="001C1A8F">
        <w:t xml:space="preserve"> </w:t>
      </w:r>
      <w:proofErr w:type="spellStart"/>
      <w:proofErr w:type="gramStart"/>
      <w:r w:rsidR="001C1A8F">
        <w:t>Terbitnya</w:t>
      </w:r>
      <w:proofErr w:type="spellEnd"/>
      <w:r w:rsidR="001C1A8F">
        <w:t xml:space="preserve"> </w:t>
      </w:r>
      <w:proofErr w:type="spellStart"/>
      <w:r w:rsidR="001C1A8F">
        <w:t>Peraturan</w:t>
      </w:r>
      <w:proofErr w:type="spellEnd"/>
      <w:r w:rsidR="001C1A8F">
        <w:t xml:space="preserve"> </w:t>
      </w:r>
      <w:proofErr w:type="spellStart"/>
      <w:r w:rsidR="001C1A8F">
        <w:t>Pemerintah</w:t>
      </w:r>
      <w:proofErr w:type="spellEnd"/>
      <w:r w:rsidR="001C1A8F">
        <w:t xml:space="preserve"> No 46 </w:t>
      </w:r>
      <w:proofErr w:type="spellStart"/>
      <w:r w:rsidR="001C1A8F">
        <w:t>Tahun</w:t>
      </w:r>
      <w:proofErr w:type="spellEnd"/>
      <w:r w:rsidR="001C1A8F">
        <w:t xml:space="preserve"> 2011 </w:t>
      </w:r>
      <w:proofErr w:type="spellStart"/>
      <w:r w:rsidR="001C1A8F">
        <w:t>tentang</w:t>
      </w:r>
      <w:proofErr w:type="spellEnd"/>
      <w:r w:rsidR="001C1A8F">
        <w:t xml:space="preserve"> </w:t>
      </w:r>
      <w:proofErr w:type="spellStart"/>
      <w:r w:rsidR="001C1A8F">
        <w:t>Penilaian</w:t>
      </w:r>
      <w:proofErr w:type="spellEnd"/>
      <w:r w:rsidR="001C1A8F">
        <w:t xml:space="preserve"> </w:t>
      </w:r>
      <w:proofErr w:type="spellStart"/>
      <w:r w:rsidR="001C1A8F">
        <w:t>Prestasi</w:t>
      </w:r>
      <w:proofErr w:type="spellEnd"/>
      <w:r w:rsidR="001C1A8F">
        <w:t xml:space="preserve"> </w:t>
      </w:r>
      <w:proofErr w:type="spellStart"/>
      <w:r w:rsidR="001C1A8F">
        <w:t>Kerja</w:t>
      </w:r>
      <w:proofErr w:type="spellEnd"/>
      <w:r w:rsidR="001C1A8F">
        <w:t xml:space="preserve"> </w:t>
      </w:r>
      <w:proofErr w:type="spellStart"/>
      <w:r w:rsidR="001C1A8F">
        <w:t>Pegawai</w:t>
      </w:r>
      <w:proofErr w:type="spellEnd"/>
      <w:r w:rsidR="001C1A8F">
        <w:t xml:space="preserve"> </w:t>
      </w:r>
      <w:proofErr w:type="spellStart"/>
      <w:r w:rsidR="001C1A8F">
        <w:t>Negeri</w:t>
      </w:r>
      <w:proofErr w:type="spellEnd"/>
      <w:r w:rsidR="001C1A8F">
        <w:t xml:space="preserve"> </w:t>
      </w:r>
      <w:proofErr w:type="spellStart"/>
      <w:r w:rsidR="001C1A8F">
        <w:t>Sipil</w:t>
      </w:r>
      <w:proofErr w:type="spellEnd"/>
      <w:r w:rsidR="001C1A8F">
        <w:t xml:space="preserve">, </w:t>
      </w:r>
      <w:proofErr w:type="spellStart"/>
      <w:r w:rsidR="001C1A8F">
        <w:t>mewajibkan</w:t>
      </w:r>
      <w:proofErr w:type="spellEnd"/>
      <w:r w:rsidR="001C1A8F">
        <w:t xml:space="preserve"> </w:t>
      </w:r>
      <w:proofErr w:type="spellStart"/>
      <w:r w:rsidR="001C1A8F">
        <w:t>setiap</w:t>
      </w:r>
      <w:proofErr w:type="spellEnd"/>
      <w:r w:rsidR="001C1A8F">
        <w:t xml:space="preserve"> </w:t>
      </w:r>
      <w:proofErr w:type="spellStart"/>
      <w:r w:rsidR="001C1A8F">
        <w:t>Pegawai</w:t>
      </w:r>
      <w:proofErr w:type="spellEnd"/>
      <w:r w:rsidR="001C1A8F">
        <w:t xml:space="preserve"> </w:t>
      </w:r>
      <w:proofErr w:type="spellStart"/>
      <w:r w:rsidR="001C1A8F">
        <w:t>Negeri</w:t>
      </w:r>
      <w:proofErr w:type="spellEnd"/>
      <w:r w:rsidR="001C1A8F">
        <w:t xml:space="preserve"> </w:t>
      </w:r>
      <w:proofErr w:type="spellStart"/>
      <w:r w:rsidR="001C1A8F">
        <w:t>Sipil</w:t>
      </w:r>
      <w:proofErr w:type="spellEnd"/>
      <w:r w:rsidR="001C1A8F">
        <w:t xml:space="preserve"> </w:t>
      </w:r>
      <w:proofErr w:type="spellStart"/>
      <w:r w:rsidR="001C1A8F">
        <w:t>menyusun</w:t>
      </w:r>
      <w:proofErr w:type="spellEnd"/>
      <w:r w:rsidR="001C1A8F">
        <w:t xml:space="preserve"> </w:t>
      </w:r>
      <w:proofErr w:type="spellStart"/>
      <w:r w:rsidR="001C1A8F">
        <w:t>Sasaran</w:t>
      </w:r>
      <w:proofErr w:type="spellEnd"/>
      <w:r w:rsidR="001C1A8F">
        <w:t xml:space="preserve"> </w:t>
      </w:r>
      <w:proofErr w:type="spellStart"/>
      <w:r w:rsidR="001C1A8F">
        <w:t>Kerja</w:t>
      </w:r>
      <w:proofErr w:type="spellEnd"/>
      <w:r w:rsidR="001C1A8F">
        <w:t xml:space="preserve"> </w:t>
      </w:r>
      <w:proofErr w:type="spellStart"/>
      <w:r w:rsidR="001C1A8F">
        <w:t>Pegawai</w:t>
      </w:r>
      <w:proofErr w:type="spellEnd"/>
      <w:r w:rsidR="001C1A8F">
        <w:t xml:space="preserve"> (SKP).</w:t>
      </w:r>
      <w:proofErr w:type="gramEnd"/>
    </w:p>
    <w:p w:rsidR="0055710B" w:rsidRDefault="0055710B" w:rsidP="002B1C63">
      <w:pPr>
        <w:keepNext/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line="480" w:lineRule="auto"/>
        <w:jc w:val="center"/>
      </w:pPr>
    </w:p>
    <w:p w:rsidR="00646D00" w:rsidRPr="0055710B" w:rsidRDefault="0055710B" w:rsidP="00646D00">
      <w:pPr>
        <w:pStyle w:val="ListParagraph"/>
        <w:keepNext/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line="480" w:lineRule="auto"/>
      </w:pPr>
      <w:r>
        <w:rPr>
          <w:noProof/>
          <w:lang w:val="en-SG" w:eastAsia="en-SG"/>
        </w:rPr>
        <w:drawing>
          <wp:inline distT="0" distB="0" distL="0" distR="0">
            <wp:extent cx="5233670" cy="2838450"/>
            <wp:effectExtent l="19050" t="0" r="2413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84920" w:rsidRDefault="005917E7" w:rsidP="005917E7">
      <w:pPr>
        <w:shd w:val="clear" w:color="auto" w:fill="FFFFFF"/>
        <w:tabs>
          <w:tab w:val="left" w:pos="567"/>
        </w:tabs>
        <w:spacing w:after="240" w:line="240" w:lineRule="auto"/>
        <w:jc w:val="center"/>
        <w:rPr>
          <w:sz w:val="22"/>
          <w:szCs w:val="22"/>
        </w:rPr>
      </w:pPr>
      <w:proofErr w:type="spellStart"/>
      <w:proofErr w:type="gramStart"/>
      <w:r w:rsidRPr="00412075">
        <w:rPr>
          <w:b/>
        </w:rPr>
        <w:t>Gambar</w:t>
      </w:r>
      <w:proofErr w:type="spellEnd"/>
      <w:r w:rsidRPr="00412075">
        <w:rPr>
          <w:b/>
        </w:rPr>
        <w:t xml:space="preserve"> 1.1</w:t>
      </w:r>
      <w:r>
        <w:rPr>
          <w:b/>
        </w:rPr>
        <w:t>.</w:t>
      </w:r>
      <w:proofErr w:type="gramEnd"/>
      <w:r>
        <w:rPr>
          <w:b/>
        </w:rPr>
        <w:t xml:space="preserve"> </w:t>
      </w:r>
      <w:proofErr w:type="spellStart"/>
      <w:r w:rsidRPr="0055710B">
        <w:t>Garafik</w:t>
      </w:r>
      <w:proofErr w:type="spellEnd"/>
      <w:r w:rsidRPr="0055710B">
        <w:t xml:space="preserve"> SKP </w:t>
      </w:r>
      <w:proofErr w:type="spellStart"/>
      <w:r w:rsidRPr="0055710B">
        <w:t>Tahun</w:t>
      </w:r>
      <w:proofErr w:type="spellEnd"/>
      <w:r w:rsidRPr="0055710B">
        <w:t xml:space="preserve"> 2016</w:t>
      </w:r>
    </w:p>
    <w:p w:rsidR="00646D00" w:rsidRPr="00CD7ABC" w:rsidRDefault="002B1C63" w:rsidP="00084920">
      <w:pPr>
        <w:shd w:val="clear" w:color="auto" w:fill="FFFFFF"/>
        <w:tabs>
          <w:tab w:val="left" w:pos="567"/>
        </w:tabs>
        <w:spacing w:line="240" w:lineRule="auto"/>
        <w:jc w:val="left"/>
        <w:rPr>
          <w:sz w:val="22"/>
          <w:szCs w:val="22"/>
        </w:rPr>
      </w:pPr>
      <w:r w:rsidRPr="00CD7ABC">
        <w:rPr>
          <w:sz w:val="22"/>
          <w:szCs w:val="22"/>
        </w:rPr>
        <w:t>(</w:t>
      </w:r>
      <w:proofErr w:type="spellStart"/>
      <w:proofErr w:type="gramStart"/>
      <w:r w:rsidRPr="00CD7ABC">
        <w:rPr>
          <w:sz w:val="22"/>
          <w:szCs w:val="22"/>
        </w:rPr>
        <w:t>Sumber</w:t>
      </w:r>
      <w:proofErr w:type="spellEnd"/>
      <w:r w:rsidRPr="00CD7ABC">
        <w:rPr>
          <w:sz w:val="22"/>
          <w:szCs w:val="22"/>
        </w:rPr>
        <w:t xml:space="preserve"> :</w:t>
      </w:r>
      <w:proofErr w:type="gramEnd"/>
      <w:r w:rsidRPr="00CD7ABC">
        <w:rPr>
          <w:sz w:val="22"/>
          <w:szCs w:val="22"/>
        </w:rPr>
        <w:t xml:space="preserve"> </w:t>
      </w:r>
      <w:proofErr w:type="spellStart"/>
      <w:r w:rsidRPr="00CD7ABC">
        <w:rPr>
          <w:sz w:val="22"/>
          <w:szCs w:val="22"/>
        </w:rPr>
        <w:t>Dinas</w:t>
      </w:r>
      <w:proofErr w:type="spellEnd"/>
      <w:r w:rsidRPr="00CD7ABC">
        <w:rPr>
          <w:sz w:val="22"/>
          <w:szCs w:val="22"/>
        </w:rPr>
        <w:t xml:space="preserve"> </w:t>
      </w:r>
      <w:proofErr w:type="spellStart"/>
      <w:r w:rsidRPr="00CD7ABC">
        <w:rPr>
          <w:sz w:val="22"/>
          <w:szCs w:val="22"/>
        </w:rPr>
        <w:t>Pekerjaan</w:t>
      </w:r>
      <w:proofErr w:type="spellEnd"/>
      <w:r w:rsidRPr="00CD7ABC">
        <w:rPr>
          <w:sz w:val="22"/>
          <w:szCs w:val="22"/>
        </w:rPr>
        <w:t xml:space="preserve"> </w:t>
      </w:r>
      <w:proofErr w:type="spellStart"/>
      <w:r w:rsidRPr="00CD7ABC">
        <w:rPr>
          <w:sz w:val="22"/>
          <w:szCs w:val="22"/>
        </w:rPr>
        <w:t>Umum</w:t>
      </w:r>
      <w:proofErr w:type="spellEnd"/>
      <w:r w:rsidRPr="00CD7ABC">
        <w:rPr>
          <w:sz w:val="22"/>
          <w:szCs w:val="22"/>
        </w:rPr>
        <w:t xml:space="preserve"> </w:t>
      </w:r>
      <w:proofErr w:type="spellStart"/>
      <w:r w:rsidRPr="00CD7ABC">
        <w:rPr>
          <w:sz w:val="22"/>
          <w:szCs w:val="22"/>
        </w:rPr>
        <w:t>Provinsi</w:t>
      </w:r>
      <w:proofErr w:type="spellEnd"/>
      <w:r w:rsidRPr="00CD7ABC">
        <w:rPr>
          <w:sz w:val="22"/>
          <w:szCs w:val="22"/>
        </w:rPr>
        <w:t xml:space="preserve"> </w:t>
      </w:r>
      <w:proofErr w:type="spellStart"/>
      <w:r w:rsidRPr="00CD7ABC">
        <w:rPr>
          <w:sz w:val="22"/>
          <w:szCs w:val="22"/>
        </w:rPr>
        <w:t>Gorontalo</w:t>
      </w:r>
      <w:proofErr w:type="spellEnd"/>
      <w:r w:rsidRPr="00CD7ABC">
        <w:rPr>
          <w:sz w:val="22"/>
          <w:szCs w:val="22"/>
        </w:rPr>
        <w:t>)</w:t>
      </w:r>
    </w:p>
    <w:p w:rsidR="004C6E13" w:rsidRDefault="00877AB2" w:rsidP="004C6E13">
      <w:pPr>
        <w:shd w:val="clear" w:color="auto" w:fill="FFFFFF"/>
        <w:tabs>
          <w:tab w:val="left" w:pos="567"/>
        </w:tabs>
        <w:spacing w:line="480" w:lineRule="auto"/>
        <w:ind w:firstLine="567"/>
      </w:pPr>
      <w:proofErr w:type="spellStart"/>
      <w:r>
        <w:lastRenderedPageBreak/>
        <w:t>Berdasarkan</w:t>
      </w:r>
      <w:proofErr w:type="spellEnd"/>
      <w:r>
        <w:t xml:space="preserve"> </w:t>
      </w:r>
      <w:proofErr w:type="spellStart"/>
      <w:r>
        <w:t>uraian</w:t>
      </w:r>
      <w:proofErr w:type="spellEnd"/>
      <w:r>
        <w:t xml:space="preserve"> </w:t>
      </w:r>
      <w:proofErr w:type="spellStart"/>
      <w:r>
        <w:t>diatas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dibuat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Penilaian</w:t>
      </w:r>
      <w:proofErr w:type="spellEnd"/>
      <w:r>
        <w:t xml:space="preserve"> </w:t>
      </w:r>
      <w:proofErr w:type="spellStart"/>
      <w:r>
        <w:t>Sasaran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Pegawai</w:t>
      </w:r>
      <w:proofErr w:type="spellEnd"/>
      <w:r w:rsidR="008B4150">
        <w:t xml:space="preserve"> </w:t>
      </w:r>
      <w:proofErr w:type="spellStart"/>
      <w:r w:rsidR="008B4150">
        <w:t>Dinas</w:t>
      </w:r>
      <w:proofErr w:type="spellEnd"/>
      <w:r w:rsidR="008B4150">
        <w:t xml:space="preserve"> </w:t>
      </w:r>
      <w:proofErr w:type="spellStart"/>
      <w:r w:rsidR="008B4150">
        <w:t>Pekerja</w:t>
      </w:r>
      <w:r>
        <w:t>an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Provinsi</w:t>
      </w:r>
      <w:proofErr w:type="spellEnd"/>
      <w:r>
        <w:t xml:space="preserve"> </w:t>
      </w:r>
      <w:proofErr w:type="spellStart"/>
      <w:r>
        <w:t>Gorontalo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Pekerjaan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Provinsi</w:t>
      </w:r>
      <w:proofErr w:type="spellEnd"/>
      <w:r>
        <w:t xml:space="preserve"> </w:t>
      </w:r>
      <w:proofErr w:type="spellStart"/>
      <w:r>
        <w:t>Gorontalo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memiliki</w:t>
      </w:r>
      <w:proofErr w:type="spellEnd"/>
      <w:r w:rsidR="001119F4">
        <w:t xml:space="preserve"> </w:t>
      </w:r>
      <w:proofErr w:type="spellStart"/>
      <w:r w:rsidR="001119F4">
        <w:t>suatu</w:t>
      </w:r>
      <w:proofErr w:type="spellEnd"/>
      <w:r w:rsidR="001119F4">
        <w:t xml:space="preserve"> model </w:t>
      </w:r>
      <w:proofErr w:type="spellStart"/>
      <w:r w:rsidR="001119F4">
        <w:t>aplikasi</w:t>
      </w:r>
      <w:proofErr w:type="spellEnd"/>
      <w:r w:rsidR="001119F4">
        <w:t xml:space="preserve"> </w:t>
      </w:r>
      <w:proofErr w:type="spellStart"/>
      <w:r w:rsidR="001119F4">
        <w:t>dalam</w:t>
      </w:r>
      <w:proofErr w:type="spellEnd"/>
      <w:r w:rsidR="001119F4">
        <w:t xml:space="preserve"> proses </w:t>
      </w:r>
      <w:proofErr w:type="spellStart"/>
      <w:r w:rsidR="001119F4">
        <w:t>pen</w:t>
      </w:r>
      <w:r w:rsidR="0069647B">
        <w:t>ilaian</w:t>
      </w:r>
      <w:proofErr w:type="spellEnd"/>
      <w:r w:rsidR="0069647B">
        <w:t xml:space="preserve"> </w:t>
      </w:r>
      <w:proofErr w:type="spellStart"/>
      <w:r>
        <w:t>Sasaran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Pegawai</w:t>
      </w:r>
      <w:proofErr w:type="spellEnd"/>
      <w:r>
        <w:t xml:space="preserve">, </w:t>
      </w:r>
      <w:proofErr w:type="spellStart"/>
      <w:r>
        <w:t>dimana</w:t>
      </w:r>
      <w:proofErr w:type="spellEnd"/>
      <w:r w:rsidR="00CE5272">
        <w:t xml:space="preserve"> </w:t>
      </w:r>
      <w:proofErr w:type="spellStart"/>
      <w:r w:rsidR="00CE5272">
        <w:t>pengolahan</w:t>
      </w:r>
      <w:proofErr w:type="spellEnd"/>
      <w:r w:rsidR="00CE5272">
        <w:t xml:space="preserve"> </w:t>
      </w:r>
      <w:proofErr w:type="spellStart"/>
      <w:r w:rsidR="004C18CA">
        <w:t>data</w:t>
      </w:r>
      <w:r>
        <w:t>nya</w:t>
      </w:r>
      <w:proofErr w:type="spellEnd"/>
      <w:r w:rsidR="00EA7B95">
        <w:t xml:space="preserve"> </w:t>
      </w:r>
      <w:proofErr w:type="spellStart"/>
      <w:r w:rsidR="00EA7B95">
        <w:t>masih</w:t>
      </w:r>
      <w:proofErr w:type="spellEnd"/>
      <w:r w:rsidR="00EA7B95">
        <w:t xml:space="preserve"> </w:t>
      </w:r>
      <w:proofErr w:type="spellStart"/>
      <w:r w:rsidR="00EA7B95">
        <w:t>menggunakan</w:t>
      </w:r>
      <w:proofErr w:type="spellEnd"/>
      <w:r w:rsidR="00EA7B95">
        <w:t xml:space="preserve"> </w:t>
      </w:r>
      <w:r w:rsidR="00F81A75">
        <w:t xml:space="preserve">Microsoft </w:t>
      </w:r>
      <w:r w:rsidR="00353D82">
        <w:t>Excel</w:t>
      </w:r>
      <w:r w:rsidR="00EA7B95">
        <w:t xml:space="preserve">. </w:t>
      </w:r>
      <w:proofErr w:type="spellStart"/>
      <w:r w:rsidR="00591FF5">
        <w:t>Oleh</w:t>
      </w:r>
      <w:proofErr w:type="spellEnd"/>
      <w:r w:rsidR="00591FF5">
        <w:t xml:space="preserve"> </w:t>
      </w:r>
      <w:proofErr w:type="spellStart"/>
      <w:r w:rsidR="00591FF5">
        <w:t>sebab</w:t>
      </w:r>
      <w:proofErr w:type="spellEnd"/>
      <w:r w:rsidR="00591FF5">
        <w:t xml:space="preserve"> </w:t>
      </w:r>
      <w:proofErr w:type="spellStart"/>
      <w:r w:rsidR="00591FF5">
        <w:t>itu</w:t>
      </w:r>
      <w:proofErr w:type="spellEnd"/>
      <w:r w:rsidR="00591FF5">
        <w:t xml:space="preserve"> </w:t>
      </w:r>
      <w:proofErr w:type="spellStart"/>
      <w:r w:rsidR="00591FF5">
        <w:t>penulis</w:t>
      </w:r>
      <w:proofErr w:type="spellEnd"/>
      <w:r w:rsidR="00591FF5">
        <w:t xml:space="preserve"> </w:t>
      </w:r>
      <w:proofErr w:type="spellStart"/>
      <w:r w:rsidR="00591FF5">
        <w:t>membuat</w:t>
      </w:r>
      <w:proofErr w:type="spellEnd"/>
      <w:r w:rsidR="00591FF5">
        <w:t xml:space="preserve"> </w:t>
      </w:r>
      <w:proofErr w:type="spellStart"/>
      <w:r w:rsidR="00591FF5">
        <w:t>sistem</w:t>
      </w:r>
      <w:proofErr w:type="spellEnd"/>
      <w:r w:rsidR="00591FF5">
        <w:t xml:space="preserve"> </w:t>
      </w:r>
      <w:proofErr w:type="spellStart"/>
      <w:r w:rsidR="00905A73">
        <w:t>ini</w:t>
      </w:r>
      <w:proofErr w:type="spellEnd"/>
      <w:r w:rsidR="00905A73">
        <w:t xml:space="preserve"> agar </w:t>
      </w:r>
      <w:proofErr w:type="spellStart"/>
      <w:r w:rsidR="00905A73">
        <w:t>nantinya</w:t>
      </w:r>
      <w:proofErr w:type="spellEnd"/>
      <w:r w:rsidR="00905A73">
        <w:t xml:space="preserve"> </w:t>
      </w:r>
      <w:proofErr w:type="spellStart"/>
      <w:r w:rsidR="00905A73">
        <w:t>dapat</w:t>
      </w:r>
      <w:proofErr w:type="spellEnd"/>
      <w:r w:rsidR="00905A73">
        <w:t xml:space="preserve"> </w:t>
      </w:r>
      <w:proofErr w:type="spellStart"/>
      <w:r w:rsidR="00905A73">
        <w:t>mempermudah</w:t>
      </w:r>
      <w:proofErr w:type="spellEnd"/>
      <w:r w:rsidR="00905A73">
        <w:t xml:space="preserve"> </w:t>
      </w:r>
      <w:proofErr w:type="spellStart"/>
      <w:r w:rsidR="00591FF5">
        <w:t>aparatur</w:t>
      </w:r>
      <w:proofErr w:type="spellEnd"/>
      <w:r w:rsidR="00591FF5">
        <w:t xml:space="preserve"> </w:t>
      </w:r>
      <w:r w:rsidR="00905A73">
        <w:t xml:space="preserve">di </w:t>
      </w:r>
      <w:proofErr w:type="spellStart"/>
      <w:r w:rsidR="00591FF5">
        <w:t>Dinas</w:t>
      </w:r>
      <w:proofErr w:type="spellEnd"/>
      <w:r w:rsidR="00591FF5">
        <w:t xml:space="preserve"> </w:t>
      </w:r>
      <w:proofErr w:type="spellStart"/>
      <w:r w:rsidR="00591FF5">
        <w:t>Pekerjaan</w:t>
      </w:r>
      <w:proofErr w:type="spellEnd"/>
      <w:r w:rsidR="00591FF5">
        <w:t xml:space="preserve"> </w:t>
      </w:r>
      <w:proofErr w:type="spellStart"/>
      <w:r w:rsidR="00591FF5">
        <w:t>Umum</w:t>
      </w:r>
      <w:proofErr w:type="spellEnd"/>
      <w:r w:rsidR="00591FF5">
        <w:t xml:space="preserve"> </w:t>
      </w:r>
      <w:proofErr w:type="spellStart"/>
      <w:r w:rsidR="00591FF5">
        <w:t>Provinsi</w:t>
      </w:r>
      <w:proofErr w:type="spellEnd"/>
      <w:r w:rsidR="00591FF5">
        <w:t xml:space="preserve"> </w:t>
      </w:r>
      <w:proofErr w:type="spellStart"/>
      <w:r w:rsidR="00591FF5">
        <w:t>Gorontalo</w:t>
      </w:r>
      <w:proofErr w:type="spellEnd"/>
      <w:r w:rsidR="00591FF5">
        <w:t xml:space="preserve"> </w:t>
      </w:r>
      <w:proofErr w:type="spellStart"/>
      <w:r w:rsidR="00591FF5">
        <w:t>dalam</w:t>
      </w:r>
      <w:proofErr w:type="spellEnd"/>
      <w:r w:rsidR="00591FF5">
        <w:t xml:space="preserve"> </w:t>
      </w:r>
      <w:proofErr w:type="spellStart"/>
      <w:r w:rsidR="00591FF5">
        <w:t>melakukan</w:t>
      </w:r>
      <w:proofErr w:type="spellEnd"/>
      <w:r w:rsidR="00591FF5">
        <w:t xml:space="preserve"> </w:t>
      </w:r>
      <w:proofErr w:type="spellStart"/>
      <w:r w:rsidR="00591FF5">
        <w:t>Penilaian</w:t>
      </w:r>
      <w:proofErr w:type="spellEnd"/>
      <w:r w:rsidR="00591FF5">
        <w:t xml:space="preserve"> </w:t>
      </w:r>
      <w:proofErr w:type="spellStart"/>
      <w:r w:rsidR="00905A73">
        <w:t>Sasaran</w:t>
      </w:r>
      <w:proofErr w:type="spellEnd"/>
      <w:r w:rsidR="00905A73">
        <w:t xml:space="preserve"> </w:t>
      </w:r>
      <w:proofErr w:type="spellStart"/>
      <w:r w:rsidR="00905A73">
        <w:t>Kinerja</w:t>
      </w:r>
      <w:proofErr w:type="spellEnd"/>
      <w:r w:rsidR="00905A73">
        <w:t xml:space="preserve"> </w:t>
      </w:r>
      <w:proofErr w:type="spellStart"/>
      <w:r w:rsidR="00905A73">
        <w:t>Pegawai</w:t>
      </w:r>
      <w:proofErr w:type="spellEnd"/>
      <w:r w:rsidR="00905A73">
        <w:t xml:space="preserve"> </w:t>
      </w:r>
      <w:proofErr w:type="spellStart"/>
      <w:r w:rsidR="00905A73">
        <w:t>terhadap</w:t>
      </w:r>
      <w:proofErr w:type="spellEnd"/>
      <w:r w:rsidR="00905A73">
        <w:t xml:space="preserve"> </w:t>
      </w:r>
      <w:proofErr w:type="spellStart"/>
      <w:r w:rsidR="00905A73">
        <w:t>Pegawai</w:t>
      </w:r>
      <w:proofErr w:type="spellEnd"/>
      <w:r w:rsidR="00905A73">
        <w:t xml:space="preserve"> </w:t>
      </w:r>
      <w:proofErr w:type="spellStart"/>
      <w:r w:rsidR="00905A73">
        <w:t>Negeri</w:t>
      </w:r>
      <w:proofErr w:type="spellEnd"/>
      <w:r w:rsidR="00084920">
        <w:t xml:space="preserve"> </w:t>
      </w:r>
      <w:proofErr w:type="spellStart"/>
      <w:r w:rsidR="00084920">
        <w:t>Sipil</w:t>
      </w:r>
      <w:proofErr w:type="spellEnd"/>
      <w:r w:rsidR="00905A73">
        <w:t xml:space="preserve"> </w:t>
      </w:r>
      <w:proofErr w:type="spellStart"/>
      <w:r w:rsidR="00905A73">
        <w:t>dan</w:t>
      </w:r>
      <w:proofErr w:type="spellEnd"/>
      <w:r w:rsidR="00905A73">
        <w:t xml:space="preserve"> </w:t>
      </w:r>
      <w:proofErr w:type="spellStart"/>
      <w:r w:rsidR="00905A73">
        <w:t>sistem</w:t>
      </w:r>
      <w:proofErr w:type="spellEnd"/>
      <w:r w:rsidR="00905A73">
        <w:t xml:space="preserve"> </w:t>
      </w:r>
      <w:proofErr w:type="spellStart"/>
      <w:r w:rsidR="00905A73">
        <w:t>ini</w:t>
      </w:r>
      <w:proofErr w:type="spellEnd"/>
      <w:r w:rsidR="00905A73">
        <w:t xml:space="preserve"> </w:t>
      </w:r>
      <w:proofErr w:type="spellStart"/>
      <w:r w:rsidR="00905A73">
        <w:t>dibuat</w:t>
      </w:r>
      <w:proofErr w:type="spellEnd"/>
      <w:r w:rsidR="00905A73">
        <w:t xml:space="preserve"> </w:t>
      </w:r>
      <w:proofErr w:type="spellStart"/>
      <w:r w:rsidR="00905A73">
        <w:t>untuk</w:t>
      </w:r>
      <w:proofErr w:type="spellEnd"/>
      <w:r w:rsidR="00905A73">
        <w:t xml:space="preserve"> </w:t>
      </w:r>
      <w:proofErr w:type="spellStart"/>
      <w:r w:rsidR="00905A73">
        <w:t>menghindari</w:t>
      </w:r>
      <w:proofErr w:type="spellEnd"/>
      <w:r w:rsidR="00905A73">
        <w:t xml:space="preserve"> </w:t>
      </w:r>
      <w:proofErr w:type="spellStart"/>
      <w:r w:rsidR="00AF3A72">
        <w:t>hilangnya</w:t>
      </w:r>
      <w:proofErr w:type="spellEnd"/>
      <w:r w:rsidR="00AF3A72">
        <w:t xml:space="preserve"> data SKP, </w:t>
      </w:r>
      <w:proofErr w:type="spellStart"/>
      <w:r w:rsidR="00E438BF">
        <w:t>Integritas</w:t>
      </w:r>
      <w:proofErr w:type="spellEnd"/>
      <w:r w:rsidR="0089410D">
        <w:t xml:space="preserve"> data </w:t>
      </w:r>
      <w:proofErr w:type="spellStart"/>
      <w:r w:rsidR="0089410D">
        <w:t>tidak</w:t>
      </w:r>
      <w:proofErr w:type="spellEnd"/>
      <w:r w:rsidR="0089410D">
        <w:t xml:space="preserve"> </w:t>
      </w:r>
      <w:proofErr w:type="spellStart"/>
      <w:r w:rsidR="0089410D">
        <w:t>terjadi</w:t>
      </w:r>
      <w:proofErr w:type="spellEnd"/>
      <w:r w:rsidR="0089410D">
        <w:t xml:space="preserve"> </w:t>
      </w:r>
      <w:proofErr w:type="spellStart"/>
      <w:r w:rsidR="0089410D">
        <w:t>sehingga</w:t>
      </w:r>
      <w:proofErr w:type="spellEnd"/>
      <w:r w:rsidR="0089410D">
        <w:t xml:space="preserve"> </w:t>
      </w:r>
      <w:proofErr w:type="spellStart"/>
      <w:r w:rsidR="0089410D">
        <w:t>rentan</w:t>
      </w:r>
      <w:proofErr w:type="spellEnd"/>
      <w:r w:rsidR="0089410D">
        <w:t xml:space="preserve"> </w:t>
      </w:r>
      <w:proofErr w:type="spellStart"/>
      <w:r w:rsidR="0089410D">
        <w:t>terjadi</w:t>
      </w:r>
      <w:proofErr w:type="spellEnd"/>
      <w:r w:rsidR="0089410D">
        <w:t xml:space="preserve"> </w:t>
      </w:r>
      <w:proofErr w:type="spellStart"/>
      <w:r w:rsidR="0089410D">
        <w:t>kesalahan</w:t>
      </w:r>
      <w:proofErr w:type="spellEnd"/>
      <w:r w:rsidR="0089410D">
        <w:t xml:space="preserve">, </w:t>
      </w:r>
      <w:proofErr w:type="spellStart"/>
      <w:r w:rsidR="0089410D">
        <w:t>Keamanan</w:t>
      </w:r>
      <w:proofErr w:type="spellEnd"/>
      <w:r w:rsidR="0089410D">
        <w:t xml:space="preserve"> data </w:t>
      </w:r>
      <w:proofErr w:type="spellStart"/>
      <w:r w:rsidR="0089410D">
        <w:t>kurang</w:t>
      </w:r>
      <w:proofErr w:type="spellEnd"/>
      <w:r w:rsidR="0089410D">
        <w:t xml:space="preserve"> </w:t>
      </w:r>
      <w:proofErr w:type="spellStart"/>
      <w:r w:rsidR="0089410D">
        <w:t>terjamin</w:t>
      </w:r>
      <w:proofErr w:type="spellEnd"/>
      <w:r w:rsidR="00CD7ABC">
        <w:t>,</w:t>
      </w:r>
      <w:r w:rsidR="00F81A75">
        <w:t xml:space="preserve"> </w:t>
      </w:r>
      <w:proofErr w:type="spellStart"/>
      <w:r w:rsidR="004131C7">
        <w:t>dan</w:t>
      </w:r>
      <w:proofErr w:type="spellEnd"/>
      <w:r w:rsidR="004131C7">
        <w:t xml:space="preserve"> </w:t>
      </w:r>
      <w:proofErr w:type="spellStart"/>
      <w:r w:rsidR="004131C7">
        <w:t>juga</w:t>
      </w:r>
      <w:proofErr w:type="spellEnd"/>
      <w:r w:rsidR="004131C7">
        <w:t xml:space="preserve"> </w:t>
      </w:r>
      <w:proofErr w:type="spellStart"/>
      <w:r w:rsidR="00C24E75">
        <w:t>sulit</w:t>
      </w:r>
      <w:proofErr w:type="spellEnd"/>
      <w:r w:rsidR="00C24E75">
        <w:t xml:space="preserve"> </w:t>
      </w:r>
      <w:proofErr w:type="spellStart"/>
      <w:r w:rsidR="00C24E75">
        <w:t>dalam</w:t>
      </w:r>
      <w:proofErr w:type="spellEnd"/>
      <w:r w:rsidR="00C24E75">
        <w:t xml:space="preserve"> proses </w:t>
      </w:r>
      <w:proofErr w:type="spellStart"/>
      <w:r w:rsidR="00C24E75">
        <w:t>pengisian</w:t>
      </w:r>
      <w:proofErr w:type="spellEnd"/>
      <w:r w:rsidR="009F7FDA">
        <w:t xml:space="preserve"> </w:t>
      </w:r>
      <w:proofErr w:type="spellStart"/>
      <w:r w:rsidR="009F7FDA">
        <w:t>Lembaran</w:t>
      </w:r>
      <w:proofErr w:type="spellEnd"/>
      <w:r w:rsidR="009F7FDA">
        <w:t xml:space="preserve"> </w:t>
      </w:r>
      <w:proofErr w:type="spellStart"/>
      <w:r w:rsidR="009F7FDA">
        <w:t>Penilaia</w:t>
      </w:r>
      <w:r w:rsidR="00AF3A72">
        <w:t>n</w:t>
      </w:r>
      <w:proofErr w:type="spellEnd"/>
      <w:r w:rsidR="00AF3A72">
        <w:t xml:space="preserve"> </w:t>
      </w:r>
      <w:proofErr w:type="spellStart"/>
      <w:r w:rsidR="00AF3A72">
        <w:t>Sasaran</w:t>
      </w:r>
      <w:proofErr w:type="spellEnd"/>
      <w:r w:rsidR="00AF3A72">
        <w:t xml:space="preserve"> </w:t>
      </w:r>
      <w:proofErr w:type="spellStart"/>
      <w:r w:rsidR="00AF3A72">
        <w:t>Kinerja</w:t>
      </w:r>
      <w:proofErr w:type="spellEnd"/>
      <w:r w:rsidR="00AF3A72">
        <w:t xml:space="preserve"> </w:t>
      </w:r>
      <w:proofErr w:type="spellStart"/>
      <w:r w:rsidR="00AF3A72">
        <w:t>Pegawai</w:t>
      </w:r>
      <w:proofErr w:type="spellEnd"/>
      <w:r w:rsidR="00AF3A72">
        <w:t xml:space="preserve"> (SKP).</w:t>
      </w:r>
    </w:p>
    <w:p w:rsidR="00E05DF4" w:rsidRPr="004C6E13" w:rsidRDefault="00E438BF" w:rsidP="00823C61">
      <w:pPr>
        <w:shd w:val="clear" w:color="auto" w:fill="FFFFFF"/>
        <w:tabs>
          <w:tab w:val="left" w:pos="567"/>
        </w:tabs>
        <w:spacing w:line="480" w:lineRule="auto"/>
        <w:rPr>
          <w:sz w:val="22"/>
          <w:szCs w:val="22"/>
        </w:rPr>
      </w:pPr>
      <w:r>
        <w:tab/>
        <w:t>Ada 7</w:t>
      </w:r>
      <w:r w:rsidR="00FE452D">
        <w:t xml:space="preserve"> </w:t>
      </w:r>
      <w:proofErr w:type="spellStart"/>
      <w:r w:rsidR="00FE452D">
        <w:t>Variabel</w:t>
      </w:r>
      <w:proofErr w:type="spellEnd"/>
      <w:r w:rsidR="003E6102">
        <w:t xml:space="preserve"> </w:t>
      </w:r>
      <w:proofErr w:type="spellStart"/>
      <w:r w:rsidR="003E6102">
        <w:t>Penilaian</w:t>
      </w:r>
      <w:proofErr w:type="spellEnd"/>
      <w:r w:rsidR="003E6102">
        <w:t xml:space="preserve"> </w:t>
      </w:r>
      <w:proofErr w:type="spellStart"/>
      <w:r w:rsidR="003E6102">
        <w:t>Sasaran</w:t>
      </w:r>
      <w:proofErr w:type="spellEnd"/>
      <w:r w:rsidR="003E6102">
        <w:t xml:space="preserve"> </w:t>
      </w:r>
      <w:proofErr w:type="spellStart"/>
      <w:r w:rsidR="003E6102">
        <w:t>Kinerja</w:t>
      </w:r>
      <w:proofErr w:type="spellEnd"/>
      <w:r w:rsidR="003E6102">
        <w:t xml:space="preserve"> </w:t>
      </w:r>
      <w:proofErr w:type="spellStart"/>
      <w:r w:rsidR="003E6102">
        <w:t>Pegawai</w:t>
      </w:r>
      <w:proofErr w:type="spellEnd"/>
      <w:r w:rsidR="00823C61">
        <w:t xml:space="preserve"> </w:t>
      </w:r>
      <w:proofErr w:type="spellStart"/>
      <w:r w:rsidR="00823C61">
        <w:t>yaitu</w:t>
      </w:r>
      <w:proofErr w:type="spellEnd"/>
      <w:r w:rsidR="00823C61">
        <w:t xml:space="preserve"> </w:t>
      </w:r>
      <w:r w:rsidR="002B1C63">
        <w:t xml:space="preserve">; </w:t>
      </w:r>
      <w:r w:rsidR="00FE452D">
        <w:t>Target,</w:t>
      </w:r>
      <w:r w:rsidR="002B1C63">
        <w:t xml:space="preserve"> </w:t>
      </w:r>
      <w:proofErr w:type="spellStart"/>
      <w:r w:rsidR="00FE452D">
        <w:t>Realisasi</w:t>
      </w:r>
      <w:proofErr w:type="spellEnd"/>
      <w:r w:rsidR="00FE452D">
        <w:t>,</w:t>
      </w:r>
      <w:r>
        <w:t xml:space="preserve"> </w:t>
      </w:r>
      <w:proofErr w:type="spellStart"/>
      <w:r>
        <w:t>Jumlah</w:t>
      </w:r>
      <w:proofErr w:type="spellEnd"/>
      <w:r>
        <w:t xml:space="preserve"> </w:t>
      </w:r>
      <w:proofErr w:type="spellStart"/>
      <w:r>
        <w:t>Kehadiran</w:t>
      </w:r>
      <w:proofErr w:type="spellEnd"/>
      <w:r>
        <w:t xml:space="preserve">, </w:t>
      </w:r>
      <w:proofErr w:type="spellStart"/>
      <w:r>
        <w:t>Tepat</w:t>
      </w:r>
      <w:proofErr w:type="spellEnd"/>
      <w:r>
        <w:t xml:space="preserve"> </w:t>
      </w:r>
      <w:proofErr w:type="spellStart"/>
      <w:r>
        <w:t>Waktu</w:t>
      </w:r>
      <w:proofErr w:type="spellEnd"/>
      <w:r w:rsidR="00FE452D">
        <w:t>,</w:t>
      </w:r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Menyelesaiakan</w:t>
      </w:r>
      <w:proofErr w:type="spellEnd"/>
      <w:r>
        <w:t xml:space="preserve"> </w:t>
      </w:r>
      <w:proofErr w:type="spellStart"/>
      <w:r>
        <w:t>Pekerjaan</w:t>
      </w:r>
      <w:proofErr w:type="spellEnd"/>
      <w:r>
        <w:t xml:space="preserve">, </w:t>
      </w:r>
      <w:proofErr w:type="spellStart"/>
      <w:r>
        <w:t>Inisiatif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,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Rekan</w:t>
      </w:r>
      <w:proofErr w:type="spellEnd"/>
      <w:r>
        <w:t xml:space="preserve"> </w:t>
      </w:r>
      <w:proofErr w:type="spellStart"/>
      <w:r>
        <w:t>Kerja</w:t>
      </w:r>
      <w:proofErr w:type="spellEnd"/>
      <w:r w:rsidR="00823C61">
        <w:t>.</w:t>
      </w:r>
      <w:r w:rsidR="00CD7ABC">
        <w:t xml:space="preserve"> </w:t>
      </w:r>
      <w:r w:rsidR="00CD7ABC" w:rsidRPr="00CD7ABC">
        <w:rPr>
          <w:sz w:val="22"/>
          <w:szCs w:val="22"/>
        </w:rPr>
        <w:t>(</w:t>
      </w:r>
      <w:proofErr w:type="spellStart"/>
      <w:proofErr w:type="gramStart"/>
      <w:r w:rsidR="00CD7ABC" w:rsidRPr="00CD7ABC">
        <w:rPr>
          <w:sz w:val="22"/>
          <w:szCs w:val="22"/>
        </w:rPr>
        <w:t>Sumber</w:t>
      </w:r>
      <w:proofErr w:type="spellEnd"/>
      <w:r w:rsidR="00CD7ABC" w:rsidRPr="00CD7ABC">
        <w:rPr>
          <w:sz w:val="22"/>
          <w:szCs w:val="22"/>
        </w:rPr>
        <w:t xml:space="preserve"> :</w:t>
      </w:r>
      <w:proofErr w:type="gramEnd"/>
      <w:r w:rsidR="00CD7ABC" w:rsidRPr="00CD7ABC">
        <w:rPr>
          <w:sz w:val="22"/>
          <w:szCs w:val="22"/>
        </w:rPr>
        <w:t xml:space="preserve"> </w:t>
      </w:r>
      <w:proofErr w:type="spellStart"/>
      <w:r w:rsidR="00CD7ABC" w:rsidRPr="00CD7ABC">
        <w:rPr>
          <w:sz w:val="22"/>
          <w:szCs w:val="22"/>
        </w:rPr>
        <w:t>Dinas</w:t>
      </w:r>
      <w:proofErr w:type="spellEnd"/>
      <w:r w:rsidR="00CD7ABC" w:rsidRPr="00CD7ABC">
        <w:rPr>
          <w:sz w:val="22"/>
          <w:szCs w:val="22"/>
        </w:rPr>
        <w:t xml:space="preserve"> </w:t>
      </w:r>
      <w:proofErr w:type="spellStart"/>
      <w:r w:rsidR="00CD7ABC" w:rsidRPr="00CD7ABC">
        <w:rPr>
          <w:sz w:val="22"/>
          <w:szCs w:val="22"/>
        </w:rPr>
        <w:t>Pekerjaan</w:t>
      </w:r>
      <w:proofErr w:type="spellEnd"/>
      <w:r w:rsidR="00CD7ABC" w:rsidRPr="00CD7ABC">
        <w:rPr>
          <w:sz w:val="22"/>
          <w:szCs w:val="22"/>
        </w:rPr>
        <w:t xml:space="preserve"> </w:t>
      </w:r>
      <w:proofErr w:type="spellStart"/>
      <w:r w:rsidR="00CD7ABC" w:rsidRPr="00CD7ABC">
        <w:rPr>
          <w:sz w:val="22"/>
          <w:szCs w:val="22"/>
        </w:rPr>
        <w:t>Umum</w:t>
      </w:r>
      <w:proofErr w:type="spellEnd"/>
      <w:r w:rsidR="00CD7ABC" w:rsidRPr="00CD7ABC">
        <w:rPr>
          <w:sz w:val="22"/>
          <w:szCs w:val="22"/>
        </w:rPr>
        <w:t xml:space="preserve"> </w:t>
      </w:r>
      <w:proofErr w:type="spellStart"/>
      <w:r w:rsidR="00CD7ABC" w:rsidRPr="00CD7ABC">
        <w:rPr>
          <w:sz w:val="22"/>
          <w:szCs w:val="22"/>
        </w:rPr>
        <w:t>Provinsi</w:t>
      </w:r>
      <w:proofErr w:type="spellEnd"/>
      <w:r w:rsidR="00CD7ABC" w:rsidRPr="00CD7ABC">
        <w:rPr>
          <w:sz w:val="22"/>
          <w:szCs w:val="22"/>
        </w:rPr>
        <w:t xml:space="preserve"> </w:t>
      </w:r>
      <w:proofErr w:type="spellStart"/>
      <w:r w:rsidR="00CD7ABC" w:rsidRPr="00CD7ABC">
        <w:rPr>
          <w:sz w:val="22"/>
          <w:szCs w:val="22"/>
        </w:rPr>
        <w:t>Gorontalo</w:t>
      </w:r>
      <w:proofErr w:type="spellEnd"/>
      <w:r w:rsidR="00CD7ABC" w:rsidRPr="00CD7ABC">
        <w:rPr>
          <w:sz w:val="22"/>
          <w:szCs w:val="22"/>
        </w:rPr>
        <w:t>)</w:t>
      </w:r>
    </w:p>
    <w:p w:rsidR="00F31B23" w:rsidRDefault="00C457F4" w:rsidP="00823C61">
      <w:pPr>
        <w:shd w:val="clear" w:color="auto" w:fill="FFFFFF"/>
        <w:tabs>
          <w:tab w:val="left" w:pos="567"/>
        </w:tabs>
        <w:spacing w:line="480" w:lineRule="auto"/>
      </w:pPr>
      <w:r>
        <w:tab/>
      </w:r>
      <w:r w:rsidR="0030467F">
        <w:t xml:space="preserve">Data Mining </w:t>
      </w:r>
      <w:proofErr w:type="spellStart"/>
      <w:r w:rsidR="00596A9E">
        <w:t>merupakan</w:t>
      </w:r>
      <w:proofErr w:type="spellEnd"/>
      <w:r w:rsidR="00596A9E">
        <w:t xml:space="preserve"> </w:t>
      </w:r>
      <w:r w:rsidR="00415680">
        <w:t xml:space="preserve">proses yang </w:t>
      </w:r>
      <w:proofErr w:type="spellStart"/>
      <w:r w:rsidR="00415680">
        <w:t>menggunakan</w:t>
      </w:r>
      <w:proofErr w:type="spellEnd"/>
      <w:r w:rsidR="00415680">
        <w:t xml:space="preserve"> </w:t>
      </w:r>
      <w:proofErr w:type="spellStart"/>
      <w:r w:rsidR="00415680">
        <w:t>teknik</w:t>
      </w:r>
      <w:proofErr w:type="spellEnd"/>
      <w:r w:rsidR="00415680">
        <w:t xml:space="preserve"> </w:t>
      </w:r>
      <w:proofErr w:type="spellStart"/>
      <w:r w:rsidR="00415680">
        <w:t>statistik</w:t>
      </w:r>
      <w:proofErr w:type="spellEnd"/>
      <w:r w:rsidR="00415680">
        <w:t xml:space="preserve">, </w:t>
      </w:r>
      <w:proofErr w:type="spellStart"/>
      <w:r w:rsidR="00415680">
        <w:t>matematika</w:t>
      </w:r>
      <w:proofErr w:type="spellEnd"/>
      <w:r w:rsidR="00415680">
        <w:t xml:space="preserve">, </w:t>
      </w:r>
      <w:proofErr w:type="spellStart"/>
      <w:r w:rsidR="00415680">
        <w:t>kecerdasan</w:t>
      </w:r>
      <w:proofErr w:type="spellEnd"/>
      <w:r w:rsidR="00415680">
        <w:t xml:space="preserve"> </w:t>
      </w:r>
      <w:proofErr w:type="spellStart"/>
      <w:r w:rsidR="00415680">
        <w:t>buatan</w:t>
      </w:r>
      <w:proofErr w:type="spellEnd"/>
      <w:r w:rsidR="00415680">
        <w:t xml:space="preserve">, </w:t>
      </w:r>
      <w:proofErr w:type="spellStart"/>
      <w:r w:rsidR="00415680">
        <w:t>dan</w:t>
      </w:r>
      <w:proofErr w:type="spellEnd"/>
      <w:r w:rsidR="00415680">
        <w:t xml:space="preserve"> machine learning </w:t>
      </w:r>
      <w:proofErr w:type="spellStart"/>
      <w:r w:rsidR="00415680">
        <w:t>untuk</w:t>
      </w:r>
      <w:proofErr w:type="spellEnd"/>
      <w:r w:rsidR="00415680">
        <w:t xml:space="preserve"> </w:t>
      </w:r>
      <w:proofErr w:type="spellStart"/>
      <w:r w:rsidR="00415680">
        <w:t>mengekstraksi</w:t>
      </w:r>
      <w:proofErr w:type="spellEnd"/>
      <w:r w:rsidR="00415680">
        <w:t xml:space="preserve"> </w:t>
      </w:r>
      <w:proofErr w:type="spellStart"/>
      <w:proofErr w:type="gramStart"/>
      <w:r w:rsidR="00415680">
        <w:t>dan</w:t>
      </w:r>
      <w:proofErr w:type="spellEnd"/>
      <w:r w:rsidR="00415680">
        <w:t xml:space="preserve">  </w:t>
      </w:r>
      <w:proofErr w:type="spellStart"/>
      <w:r w:rsidR="00415680">
        <w:t>mengindentifikasi</w:t>
      </w:r>
      <w:proofErr w:type="spellEnd"/>
      <w:proofErr w:type="gramEnd"/>
      <w:r w:rsidR="00415680">
        <w:t xml:space="preserve"> </w:t>
      </w:r>
      <w:proofErr w:type="spellStart"/>
      <w:r w:rsidR="00415680">
        <w:t>informasi</w:t>
      </w:r>
      <w:proofErr w:type="spellEnd"/>
      <w:r w:rsidR="00415680">
        <w:t xml:space="preserve"> yang </w:t>
      </w:r>
      <w:proofErr w:type="spellStart"/>
      <w:r w:rsidR="00415680">
        <w:t>bermanfaat</w:t>
      </w:r>
      <w:proofErr w:type="spellEnd"/>
      <w:r w:rsidR="00415680">
        <w:t xml:space="preserve"> </w:t>
      </w:r>
      <w:proofErr w:type="spellStart"/>
      <w:r w:rsidR="00415680">
        <w:t>dalam</w:t>
      </w:r>
      <w:proofErr w:type="spellEnd"/>
      <w:r w:rsidR="00415680">
        <w:t xml:space="preserve"> </w:t>
      </w:r>
      <w:proofErr w:type="spellStart"/>
      <w:r w:rsidR="00415680">
        <w:t>jumlah</w:t>
      </w:r>
      <w:proofErr w:type="spellEnd"/>
      <w:r w:rsidR="00415680">
        <w:t xml:space="preserve"> data yang </w:t>
      </w:r>
      <w:proofErr w:type="spellStart"/>
      <w:r w:rsidR="00415680">
        <w:t>besar</w:t>
      </w:r>
      <w:proofErr w:type="spellEnd"/>
      <w:r w:rsidR="0030467F">
        <w:t>.</w:t>
      </w:r>
    </w:p>
    <w:p w:rsidR="00C457F4" w:rsidRPr="00CD7ABC" w:rsidRDefault="00415680" w:rsidP="00823C61">
      <w:pPr>
        <w:shd w:val="clear" w:color="auto" w:fill="FFFFFF"/>
        <w:tabs>
          <w:tab w:val="left" w:pos="567"/>
        </w:tabs>
        <w:spacing w:line="480" w:lineRule="auto"/>
        <w:rPr>
          <w:sz w:val="22"/>
          <w:szCs w:val="22"/>
        </w:rPr>
      </w:pPr>
      <w:r w:rsidRPr="00CD7ABC">
        <w:rPr>
          <w:sz w:val="22"/>
          <w:szCs w:val="22"/>
        </w:rPr>
        <w:t>(</w:t>
      </w:r>
      <w:proofErr w:type="spellStart"/>
      <w:proofErr w:type="gramStart"/>
      <w:r w:rsidRPr="00CD7ABC">
        <w:rPr>
          <w:sz w:val="22"/>
          <w:szCs w:val="22"/>
        </w:rPr>
        <w:t>sumber</w:t>
      </w:r>
      <w:proofErr w:type="spellEnd"/>
      <w:r w:rsidRPr="00CD7ABC">
        <w:rPr>
          <w:sz w:val="22"/>
          <w:szCs w:val="22"/>
        </w:rPr>
        <w:t xml:space="preserve"> ;</w:t>
      </w:r>
      <w:proofErr w:type="gramEnd"/>
      <w:r w:rsidRPr="00CD7ABC">
        <w:rPr>
          <w:sz w:val="22"/>
          <w:szCs w:val="22"/>
        </w:rPr>
        <w:t xml:space="preserve"> </w:t>
      </w:r>
      <w:r w:rsidR="00084920" w:rsidRPr="00CD7ABC">
        <w:rPr>
          <w:sz w:val="22"/>
          <w:szCs w:val="22"/>
          <w:lang w:val="sv-SE"/>
        </w:rPr>
        <w:t>Fairuzabadi, M Tahun 2005</w:t>
      </w:r>
      <w:r w:rsidRPr="00CD7ABC">
        <w:rPr>
          <w:sz w:val="22"/>
          <w:szCs w:val="22"/>
        </w:rPr>
        <w:t>)</w:t>
      </w:r>
      <w:r w:rsidR="002D6D02" w:rsidRPr="00CD7ABC">
        <w:rPr>
          <w:sz w:val="22"/>
          <w:szCs w:val="22"/>
        </w:rPr>
        <w:t>.</w:t>
      </w:r>
    </w:p>
    <w:p w:rsidR="00444129" w:rsidRPr="00CD7ABC" w:rsidRDefault="001356D5" w:rsidP="00F31B23">
      <w:pPr>
        <w:shd w:val="clear" w:color="auto" w:fill="FFFFFF"/>
        <w:tabs>
          <w:tab w:val="left" w:pos="567"/>
        </w:tabs>
        <w:spacing w:line="480" w:lineRule="auto"/>
        <w:ind w:firstLine="567"/>
        <w:rPr>
          <w:rFonts w:eastAsiaTheme="minorEastAsia"/>
          <w:color w:val="auto"/>
          <w:sz w:val="22"/>
          <w:szCs w:val="22"/>
        </w:rPr>
      </w:pPr>
      <w:proofErr w:type="spellStart"/>
      <w:proofErr w:type="gramStart"/>
      <w:r>
        <w:rPr>
          <w:rFonts w:eastAsiaTheme="minorEastAsia"/>
          <w:color w:val="auto"/>
        </w:rPr>
        <w:t>Dalam</w:t>
      </w:r>
      <w:proofErr w:type="spellEnd"/>
      <w:r>
        <w:rPr>
          <w:rFonts w:eastAsiaTheme="minorEastAsia"/>
          <w:color w:val="auto"/>
        </w:rPr>
        <w:t xml:space="preserve"> </w:t>
      </w:r>
      <w:proofErr w:type="spellStart"/>
      <w:r>
        <w:rPr>
          <w:rFonts w:eastAsiaTheme="minorEastAsia"/>
          <w:color w:val="auto"/>
        </w:rPr>
        <w:t>pen</w:t>
      </w:r>
      <w:r w:rsidR="007F1B96">
        <w:rPr>
          <w:rFonts w:eastAsiaTheme="minorEastAsia"/>
          <w:color w:val="auto"/>
        </w:rPr>
        <w:t>elitian</w:t>
      </w:r>
      <w:proofErr w:type="spellEnd"/>
      <w:r w:rsidR="007F1B96">
        <w:rPr>
          <w:rFonts w:eastAsiaTheme="minorEastAsia"/>
          <w:color w:val="auto"/>
        </w:rPr>
        <w:t xml:space="preserve"> </w:t>
      </w:r>
      <w:proofErr w:type="spellStart"/>
      <w:r w:rsidR="007F1B96">
        <w:rPr>
          <w:rFonts w:eastAsiaTheme="minorEastAsia"/>
          <w:color w:val="auto"/>
        </w:rPr>
        <w:t>ini</w:t>
      </w:r>
      <w:proofErr w:type="spellEnd"/>
      <w:r w:rsidR="007F1B96">
        <w:rPr>
          <w:rFonts w:eastAsiaTheme="minorEastAsia"/>
          <w:color w:val="auto"/>
        </w:rPr>
        <w:t xml:space="preserve"> </w:t>
      </w:r>
      <w:proofErr w:type="spellStart"/>
      <w:r w:rsidR="007F1B96">
        <w:rPr>
          <w:rFonts w:eastAsiaTheme="minorEastAsia"/>
          <w:color w:val="auto"/>
        </w:rPr>
        <w:t>t</w:t>
      </w:r>
      <w:r>
        <w:rPr>
          <w:rFonts w:eastAsiaTheme="minorEastAsia"/>
          <w:color w:val="auto"/>
        </w:rPr>
        <w:t>eknik</w:t>
      </w:r>
      <w:proofErr w:type="spellEnd"/>
      <w:r>
        <w:rPr>
          <w:rFonts w:eastAsiaTheme="minorEastAsia"/>
          <w:color w:val="auto"/>
        </w:rPr>
        <w:t xml:space="preserve"> Data Mining yang </w:t>
      </w:r>
      <w:proofErr w:type="spellStart"/>
      <w:r>
        <w:rPr>
          <w:rFonts w:eastAsiaTheme="minorEastAsia"/>
          <w:color w:val="auto"/>
        </w:rPr>
        <w:t>digunakan</w:t>
      </w:r>
      <w:proofErr w:type="spellEnd"/>
      <w:r>
        <w:rPr>
          <w:rFonts w:eastAsiaTheme="minorEastAsia"/>
          <w:color w:val="auto"/>
        </w:rPr>
        <w:t xml:space="preserve"> </w:t>
      </w:r>
      <w:proofErr w:type="spellStart"/>
      <w:r>
        <w:rPr>
          <w:rFonts w:eastAsiaTheme="minorEastAsia"/>
          <w:color w:val="auto"/>
        </w:rPr>
        <w:t>adalah</w:t>
      </w:r>
      <w:proofErr w:type="spellEnd"/>
      <w:r>
        <w:rPr>
          <w:rFonts w:eastAsiaTheme="minorEastAsia"/>
          <w:color w:val="auto"/>
        </w:rPr>
        <w:t xml:space="preserve"> </w:t>
      </w:r>
      <w:proofErr w:type="spellStart"/>
      <w:r>
        <w:rPr>
          <w:rFonts w:eastAsiaTheme="minorEastAsia"/>
          <w:color w:val="auto"/>
        </w:rPr>
        <w:t>Algoritma</w:t>
      </w:r>
      <w:proofErr w:type="spellEnd"/>
      <w:r>
        <w:rPr>
          <w:rFonts w:eastAsiaTheme="minorEastAsia"/>
          <w:color w:val="auto"/>
        </w:rPr>
        <w:t xml:space="preserve"> </w:t>
      </w:r>
      <w:r w:rsidRPr="00FE452D">
        <w:rPr>
          <w:rFonts w:eastAsiaTheme="minorEastAsia"/>
          <w:i/>
          <w:color w:val="auto"/>
        </w:rPr>
        <w:t>Naïve Bayes Classifier</w:t>
      </w:r>
      <w:r>
        <w:rPr>
          <w:rFonts w:eastAsiaTheme="minorEastAsia"/>
          <w:color w:val="auto"/>
        </w:rPr>
        <w:t>.</w:t>
      </w:r>
      <w:proofErr w:type="gramEnd"/>
      <w:r w:rsidR="00EA7B95">
        <w:rPr>
          <w:rFonts w:eastAsiaTheme="minorEastAsia"/>
          <w:color w:val="auto"/>
        </w:rPr>
        <w:t xml:space="preserve"> </w:t>
      </w:r>
      <w:proofErr w:type="gramStart"/>
      <w:r w:rsidR="00FE452D" w:rsidRPr="00FE452D">
        <w:rPr>
          <w:rFonts w:eastAsiaTheme="minorEastAsia"/>
          <w:i/>
          <w:color w:val="auto"/>
        </w:rPr>
        <w:t>Naïve Bayes Classifier</w:t>
      </w:r>
      <w:r>
        <w:rPr>
          <w:rFonts w:eastAsiaTheme="minorEastAsia"/>
          <w:color w:val="auto"/>
        </w:rPr>
        <w:t xml:space="preserve"> </w:t>
      </w:r>
      <w:proofErr w:type="spellStart"/>
      <w:r>
        <w:rPr>
          <w:rFonts w:eastAsiaTheme="minorEastAsia"/>
          <w:color w:val="auto"/>
        </w:rPr>
        <w:t>adalah</w:t>
      </w:r>
      <w:proofErr w:type="spellEnd"/>
      <w:r>
        <w:rPr>
          <w:rFonts w:eastAsiaTheme="minorEastAsia"/>
          <w:color w:val="auto"/>
        </w:rPr>
        <w:t xml:space="preserve"> </w:t>
      </w:r>
      <w:proofErr w:type="spellStart"/>
      <w:r>
        <w:rPr>
          <w:rFonts w:eastAsiaTheme="minorEastAsia"/>
          <w:color w:val="auto"/>
        </w:rPr>
        <w:t>sebuah</w:t>
      </w:r>
      <w:proofErr w:type="spellEnd"/>
      <w:r>
        <w:rPr>
          <w:rFonts w:eastAsiaTheme="minorEastAsia"/>
          <w:color w:val="auto"/>
        </w:rPr>
        <w:t xml:space="preserve"> </w:t>
      </w:r>
      <w:proofErr w:type="spellStart"/>
      <w:r>
        <w:rPr>
          <w:rFonts w:eastAsiaTheme="minorEastAsia"/>
          <w:color w:val="auto"/>
        </w:rPr>
        <w:t>pengklasifikasi</w:t>
      </w:r>
      <w:proofErr w:type="spellEnd"/>
      <w:r>
        <w:rPr>
          <w:rFonts w:eastAsiaTheme="minorEastAsia"/>
          <w:color w:val="auto"/>
        </w:rPr>
        <w:t xml:space="preserve"> </w:t>
      </w:r>
      <w:proofErr w:type="spellStart"/>
      <w:r>
        <w:rPr>
          <w:rFonts w:eastAsiaTheme="minorEastAsia"/>
          <w:color w:val="auto"/>
        </w:rPr>
        <w:t>probabilitas</w:t>
      </w:r>
      <w:proofErr w:type="spellEnd"/>
      <w:r>
        <w:rPr>
          <w:rFonts w:eastAsiaTheme="minorEastAsia"/>
          <w:color w:val="auto"/>
        </w:rPr>
        <w:t xml:space="preserve"> </w:t>
      </w:r>
      <w:proofErr w:type="spellStart"/>
      <w:r>
        <w:rPr>
          <w:rFonts w:eastAsiaTheme="minorEastAsia"/>
          <w:color w:val="auto"/>
        </w:rPr>
        <w:t>sederhana</w:t>
      </w:r>
      <w:proofErr w:type="spellEnd"/>
      <w:r>
        <w:rPr>
          <w:rFonts w:eastAsiaTheme="minorEastAsia"/>
          <w:color w:val="auto"/>
        </w:rPr>
        <w:t xml:space="preserve"> yang </w:t>
      </w:r>
      <w:proofErr w:type="spellStart"/>
      <w:r>
        <w:rPr>
          <w:rFonts w:eastAsiaTheme="minorEastAsia"/>
          <w:color w:val="auto"/>
        </w:rPr>
        <w:t>mengklasifikasikan</w:t>
      </w:r>
      <w:proofErr w:type="spellEnd"/>
      <w:r>
        <w:rPr>
          <w:rFonts w:eastAsiaTheme="minorEastAsia"/>
          <w:color w:val="auto"/>
        </w:rPr>
        <w:t xml:space="preserve"> </w:t>
      </w:r>
      <w:proofErr w:type="spellStart"/>
      <w:r w:rsidRPr="00FE452D">
        <w:rPr>
          <w:rFonts w:eastAsiaTheme="minorEastAsia"/>
          <w:i/>
          <w:color w:val="auto"/>
        </w:rPr>
        <w:t>Teorema</w:t>
      </w:r>
      <w:proofErr w:type="spellEnd"/>
      <w:r w:rsidRPr="00FE452D">
        <w:rPr>
          <w:rFonts w:eastAsiaTheme="minorEastAsia"/>
          <w:i/>
          <w:color w:val="auto"/>
        </w:rPr>
        <w:t xml:space="preserve"> Bayes</w:t>
      </w:r>
      <w:r w:rsidR="00BC7379">
        <w:rPr>
          <w:rFonts w:eastAsiaTheme="minorEastAsia"/>
          <w:color w:val="auto"/>
        </w:rPr>
        <w:t xml:space="preserve"> yang </w:t>
      </w:r>
      <w:proofErr w:type="spellStart"/>
      <w:r w:rsidR="00BC7379">
        <w:rPr>
          <w:rFonts w:eastAsiaTheme="minorEastAsia"/>
          <w:color w:val="auto"/>
        </w:rPr>
        <w:t>memiliki</w:t>
      </w:r>
      <w:proofErr w:type="spellEnd"/>
      <w:r w:rsidR="00BC7379">
        <w:rPr>
          <w:rFonts w:eastAsiaTheme="minorEastAsia"/>
          <w:color w:val="auto"/>
        </w:rPr>
        <w:t xml:space="preserve"> </w:t>
      </w:r>
      <w:proofErr w:type="spellStart"/>
      <w:r w:rsidR="00BC7379">
        <w:rPr>
          <w:rFonts w:eastAsiaTheme="minorEastAsia"/>
          <w:color w:val="auto"/>
        </w:rPr>
        <w:t>kemampuan</w:t>
      </w:r>
      <w:proofErr w:type="spellEnd"/>
      <w:r w:rsidR="00BC7379">
        <w:rPr>
          <w:rFonts w:eastAsiaTheme="minorEastAsia"/>
          <w:color w:val="auto"/>
        </w:rPr>
        <w:t xml:space="preserve"> </w:t>
      </w:r>
      <w:proofErr w:type="spellStart"/>
      <w:r w:rsidR="00BC7379">
        <w:rPr>
          <w:rFonts w:eastAsiaTheme="minorEastAsia"/>
          <w:color w:val="auto"/>
        </w:rPr>
        <w:t>klasifikasi</w:t>
      </w:r>
      <w:proofErr w:type="spellEnd"/>
      <w:r w:rsidR="00BC7379">
        <w:rPr>
          <w:rFonts w:eastAsiaTheme="minorEastAsia"/>
          <w:color w:val="auto"/>
        </w:rPr>
        <w:t xml:space="preserve"> </w:t>
      </w:r>
      <w:proofErr w:type="spellStart"/>
      <w:r w:rsidR="00BC7379">
        <w:rPr>
          <w:rFonts w:eastAsiaTheme="minorEastAsia"/>
          <w:color w:val="auto"/>
        </w:rPr>
        <w:t>serupa</w:t>
      </w:r>
      <w:proofErr w:type="spellEnd"/>
      <w:r w:rsidR="00BC7379">
        <w:rPr>
          <w:rFonts w:eastAsiaTheme="minorEastAsia"/>
          <w:color w:val="auto"/>
        </w:rPr>
        <w:t xml:space="preserve"> </w:t>
      </w:r>
      <w:proofErr w:type="spellStart"/>
      <w:r w:rsidR="00BC7379">
        <w:rPr>
          <w:rFonts w:eastAsiaTheme="minorEastAsia"/>
          <w:color w:val="auto"/>
        </w:rPr>
        <w:t>dengan</w:t>
      </w:r>
      <w:proofErr w:type="spellEnd"/>
      <w:r w:rsidR="00BC7379">
        <w:rPr>
          <w:rFonts w:eastAsiaTheme="minorEastAsia"/>
          <w:color w:val="auto"/>
        </w:rPr>
        <w:t xml:space="preserve"> </w:t>
      </w:r>
      <w:proofErr w:type="spellStart"/>
      <w:r w:rsidR="00BC7379">
        <w:rPr>
          <w:rFonts w:eastAsiaTheme="minorEastAsia"/>
          <w:color w:val="auto"/>
        </w:rPr>
        <w:t>Decesion</w:t>
      </w:r>
      <w:proofErr w:type="spellEnd"/>
      <w:r w:rsidR="00BC7379">
        <w:rPr>
          <w:rFonts w:eastAsiaTheme="minorEastAsia"/>
          <w:color w:val="auto"/>
        </w:rPr>
        <w:t xml:space="preserve"> Tree </w:t>
      </w:r>
      <w:proofErr w:type="spellStart"/>
      <w:r w:rsidR="00BC7379">
        <w:rPr>
          <w:rFonts w:eastAsiaTheme="minorEastAsia"/>
          <w:color w:val="auto"/>
        </w:rPr>
        <w:t>dan</w:t>
      </w:r>
      <w:proofErr w:type="spellEnd"/>
      <w:r w:rsidR="00BC7379">
        <w:rPr>
          <w:rFonts w:eastAsiaTheme="minorEastAsia"/>
          <w:color w:val="auto"/>
        </w:rPr>
        <w:t xml:space="preserve"> Neural Network.</w:t>
      </w:r>
      <w:proofErr w:type="gramEnd"/>
      <w:r w:rsidR="007B397B">
        <w:rPr>
          <w:rFonts w:eastAsiaTheme="minorEastAsia"/>
          <w:color w:val="auto"/>
        </w:rPr>
        <w:t xml:space="preserve"> </w:t>
      </w:r>
      <w:r w:rsidR="00444129" w:rsidRPr="00CD7ABC">
        <w:rPr>
          <w:rFonts w:eastAsiaTheme="minorEastAsia"/>
          <w:color w:val="auto"/>
          <w:sz w:val="22"/>
          <w:szCs w:val="22"/>
        </w:rPr>
        <w:t>(</w:t>
      </w:r>
      <w:proofErr w:type="spellStart"/>
      <w:proofErr w:type="gramStart"/>
      <w:r w:rsidR="00444129" w:rsidRPr="00CD7ABC">
        <w:rPr>
          <w:rFonts w:eastAsiaTheme="minorEastAsia"/>
          <w:color w:val="auto"/>
          <w:sz w:val="22"/>
          <w:szCs w:val="22"/>
        </w:rPr>
        <w:t>sumber</w:t>
      </w:r>
      <w:proofErr w:type="spellEnd"/>
      <w:r w:rsidR="00444129" w:rsidRPr="00CD7ABC">
        <w:rPr>
          <w:rFonts w:eastAsiaTheme="minorEastAsia"/>
          <w:color w:val="auto"/>
          <w:sz w:val="22"/>
          <w:szCs w:val="22"/>
        </w:rPr>
        <w:t xml:space="preserve"> ;</w:t>
      </w:r>
      <w:proofErr w:type="gramEnd"/>
      <w:r w:rsidR="00444129" w:rsidRPr="00CD7ABC">
        <w:rPr>
          <w:rFonts w:eastAsiaTheme="minorEastAsia"/>
          <w:color w:val="auto"/>
          <w:sz w:val="22"/>
          <w:szCs w:val="22"/>
        </w:rPr>
        <w:t xml:space="preserve"> Sri </w:t>
      </w:r>
      <w:proofErr w:type="spellStart"/>
      <w:r w:rsidR="00444129" w:rsidRPr="00CD7ABC">
        <w:rPr>
          <w:rFonts w:eastAsiaTheme="minorEastAsia"/>
          <w:color w:val="auto"/>
          <w:sz w:val="22"/>
          <w:szCs w:val="22"/>
        </w:rPr>
        <w:t>Rahayu</w:t>
      </w:r>
      <w:proofErr w:type="spellEnd"/>
      <w:r w:rsidR="00444129" w:rsidRPr="00CD7ABC">
        <w:rPr>
          <w:rFonts w:eastAsiaTheme="minorEastAsia"/>
          <w:color w:val="auto"/>
          <w:sz w:val="22"/>
          <w:szCs w:val="22"/>
        </w:rPr>
        <w:t xml:space="preserve"> </w:t>
      </w:r>
      <w:proofErr w:type="spellStart"/>
      <w:r w:rsidR="00444129" w:rsidRPr="00CD7ABC">
        <w:rPr>
          <w:rFonts w:eastAsiaTheme="minorEastAsia"/>
          <w:color w:val="auto"/>
          <w:sz w:val="22"/>
          <w:szCs w:val="22"/>
        </w:rPr>
        <w:t>Kadir</w:t>
      </w:r>
      <w:proofErr w:type="spellEnd"/>
      <w:r w:rsidR="00444129" w:rsidRPr="00CD7ABC">
        <w:rPr>
          <w:rFonts w:eastAsiaTheme="minorEastAsia"/>
          <w:color w:val="auto"/>
          <w:sz w:val="22"/>
          <w:szCs w:val="22"/>
        </w:rPr>
        <w:t xml:space="preserve"> </w:t>
      </w:r>
      <w:proofErr w:type="spellStart"/>
      <w:r w:rsidR="00444129" w:rsidRPr="00CD7ABC">
        <w:rPr>
          <w:rFonts w:eastAsiaTheme="minorEastAsia"/>
          <w:color w:val="auto"/>
          <w:sz w:val="22"/>
          <w:szCs w:val="22"/>
        </w:rPr>
        <w:t>Tahun</w:t>
      </w:r>
      <w:proofErr w:type="spellEnd"/>
      <w:r w:rsidR="00444129" w:rsidRPr="00CD7ABC">
        <w:rPr>
          <w:rFonts w:eastAsiaTheme="minorEastAsia"/>
          <w:color w:val="auto"/>
          <w:sz w:val="22"/>
          <w:szCs w:val="22"/>
        </w:rPr>
        <w:t xml:space="preserve"> 2016).</w:t>
      </w:r>
    </w:p>
    <w:p w:rsidR="001D4BDD" w:rsidRDefault="001D4BDD" w:rsidP="00F31B23">
      <w:pPr>
        <w:shd w:val="clear" w:color="auto" w:fill="FFFFFF"/>
        <w:tabs>
          <w:tab w:val="left" w:pos="567"/>
        </w:tabs>
        <w:spacing w:line="480" w:lineRule="auto"/>
        <w:ind w:firstLine="567"/>
        <w:rPr>
          <w:rFonts w:eastAsiaTheme="minorEastAsia"/>
          <w:color w:val="auto"/>
        </w:rPr>
      </w:pPr>
      <w:proofErr w:type="spellStart"/>
      <w:r>
        <w:rPr>
          <w:rFonts w:eastAsiaTheme="minorEastAsia"/>
          <w:color w:val="auto"/>
        </w:rPr>
        <w:lastRenderedPageBreak/>
        <w:t>Kelebihan</w:t>
      </w:r>
      <w:proofErr w:type="spellEnd"/>
      <w:r>
        <w:rPr>
          <w:rFonts w:eastAsiaTheme="minorEastAsia"/>
          <w:color w:val="auto"/>
        </w:rPr>
        <w:t xml:space="preserve"> </w:t>
      </w:r>
      <w:proofErr w:type="spellStart"/>
      <w:r>
        <w:rPr>
          <w:rFonts w:eastAsiaTheme="minorEastAsia"/>
          <w:color w:val="auto"/>
        </w:rPr>
        <w:t>Algoritma</w:t>
      </w:r>
      <w:proofErr w:type="spellEnd"/>
      <w:r>
        <w:rPr>
          <w:rFonts w:eastAsiaTheme="minorEastAsia"/>
          <w:color w:val="auto"/>
        </w:rPr>
        <w:t xml:space="preserve"> </w:t>
      </w:r>
      <w:r w:rsidR="00FE452D" w:rsidRPr="00FE452D">
        <w:rPr>
          <w:rFonts w:eastAsiaTheme="minorEastAsia"/>
          <w:i/>
          <w:color w:val="auto"/>
        </w:rPr>
        <w:t>Naïve Bayes Classifier</w:t>
      </w:r>
      <w:r w:rsidR="00FE452D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dalam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klasifikasi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dokumen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dapat</w:t>
      </w:r>
      <w:proofErr w:type="spellEnd"/>
      <w:r w:rsidR="005478B3">
        <w:rPr>
          <w:rFonts w:eastAsiaTheme="minorEastAsia"/>
          <w:color w:val="auto"/>
        </w:rPr>
        <w:t xml:space="preserve"> di </w:t>
      </w:r>
      <w:proofErr w:type="spellStart"/>
      <w:r w:rsidR="005478B3">
        <w:rPr>
          <w:rFonts w:eastAsiaTheme="minorEastAsia"/>
          <w:color w:val="auto"/>
        </w:rPr>
        <w:t>tinjau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dari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prosesnya</w:t>
      </w:r>
      <w:proofErr w:type="spellEnd"/>
      <w:r w:rsidR="005478B3">
        <w:rPr>
          <w:rFonts w:eastAsiaTheme="minorEastAsia"/>
          <w:color w:val="auto"/>
        </w:rPr>
        <w:t xml:space="preserve"> yang </w:t>
      </w:r>
      <w:proofErr w:type="spellStart"/>
      <w:r w:rsidR="005478B3">
        <w:rPr>
          <w:rFonts w:eastAsiaTheme="minorEastAsia"/>
          <w:color w:val="auto"/>
        </w:rPr>
        <w:t>mengambil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aksi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berdasarkan</w:t>
      </w:r>
      <w:proofErr w:type="spellEnd"/>
      <w:r w:rsidR="005478B3">
        <w:rPr>
          <w:rFonts w:eastAsiaTheme="minorEastAsia"/>
          <w:color w:val="auto"/>
        </w:rPr>
        <w:t xml:space="preserve"> data-data yang </w:t>
      </w:r>
      <w:proofErr w:type="spellStart"/>
      <w:r w:rsidR="005478B3">
        <w:rPr>
          <w:rFonts w:eastAsiaTheme="minorEastAsia"/>
          <w:color w:val="auto"/>
        </w:rPr>
        <w:t>telah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ada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sebelumnya</w:t>
      </w:r>
      <w:proofErr w:type="spellEnd"/>
      <w:r w:rsidR="005478B3">
        <w:rPr>
          <w:rFonts w:eastAsiaTheme="minorEastAsia"/>
          <w:color w:val="auto"/>
        </w:rPr>
        <w:t xml:space="preserve">, </w:t>
      </w:r>
      <w:proofErr w:type="spellStart"/>
      <w:r w:rsidR="005478B3">
        <w:rPr>
          <w:rFonts w:eastAsiaTheme="minorEastAsia"/>
          <w:color w:val="auto"/>
        </w:rPr>
        <w:t>oleh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karena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itu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klasifikasi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dokumen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dengan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metode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ini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091E63">
        <w:rPr>
          <w:rFonts w:eastAsiaTheme="minorEastAsia"/>
          <w:color w:val="auto"/>
        </w:rPr>
        <w:t>dapat</w:t>
      </w:r>
      <w:proofErr w:type="spellEnd"/>
      <w:r w:rsidR="00091E63">
        <w:rPr>
          <w:rFonts w:eastAsiaTheme="minorEastAsia"/>
          <w:color w:val="auto"/>
        </w:rPr>
        <w:t xml:space="preserve"> </w:t>
      </w:r>
      <w:proofErr w:type="spellStart"/>
      <w:r w:rsidR="00091E63">
        <w:rPr>
          <w:rFonts w:eastAsiaTheme="minorEastAsia"/>
          <w:color w:val="auto"/>
        </w:rPr>
        <w:t>dipersonalisasi</w:t>
      </w:r>
      <w:proofErr w:type="spellEnd"/>
      <w:r w:rsidR="00091E63">
        <w:rPr>
          <w:rFonts w:eastAsiaTheme="minorEastAsia"/>
          <w:color w:val="auto"/>
        </w:rPr>
        <w:t>, agar</w:t>
      </w:r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adalah</w:t>
      </w:r>
      <w:proofErr w:type="spellEnd"/>
      <w:r w:rsidR="005478B3">
        <w:rPr>
          <w:rFonts w:eastAsiaTheme="minorEastAsia"/>
          <w:color w:val="auto"/>
        </w:rPr>
        <w:t xml:space="preserve"> proses </w:t>
      </w:r>
      <w:proofErr w:type="spellStart"/>
      <w:r w:rsidR="005478B3">
        <w:rPr>
          <w:rFonts w:eastAsiaTheme="minorEastAsia"/>
          <w:color w:val="auto"/>
        </w:rPr>
        <w:t>klasifikasi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dokumen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dap</w:t>
      </w:r>
      <w:bookmarkStart w:id="0" w:name="_GoBack"/>
      <w:bookmarkEnd w:id="0"/>
      <w:r w:rsidR="005478B3">
        <w:rPr>
          <w:rFonts w:eastAsiaTheme="minorEastAsia"/>
          <w:color w:val="auto"/>
        </w:rPr>
        <w:t>at</w:t>
      </w:r>
      <w:proofErr w:type="spellEnd"/>
      <w:r w:rsidR="005478B3">
        <w:rPr>
          <w:rFonts w:eastAsiaTheme="minorEastAsia"/>
          <w:color w:val="auto"/>
        </w:rPr>
        <w:t xml:space="preserve"> di </w:t>
      </w:r>
      <w:proofErr w:type="spellStart"/>
      <w:r w:rsidR="005478B3">
        <w:rPr>
          <w:rFonts w:eastAsiaTheme="minorEastAsia"/>
          <w:color w:val="auto"/>
        </w:rPr>
        <w:t>sesuaikan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sesuai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dengan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sifat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dan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kebutuhan</w:t>
      </w:r>
      <w:proofErr w:type="spellEnd"/>
      <w:r w:rsidR="005478B3">
        <w:rPr>
          <w:rFonts w:eastAsiaTheme="minorEastAsia"/>
          <w:color w:val="auto"/>
        </w:rPr>
        <w:t xml:space="preserve"> </w:t>
      </w:r>
      <w:proofErr w:type="spellStart"/>
      <w:r w:rsidR="005478B3">
        <w:rPr>
          <w:rFonts w:eastAsiaTheme="minorEastAsia"/>
          <w:color w:val="auto"/>
        </w:rPr>
        <w:t>masing-masing</w:t>
      </w:r>
      <w:proofErr w:type="spellEnd"/>
      <w:r w:rsidR="005478B3">
        <w:rPr>
          <w:rFonts w:eastAsiaTheme="minorEastAsia"/>
          <w:color w:val="auto"/>
        </w:rPr>
        <w:t xml:space="preserve"> orang.</w:t>
      </w:r>
      <w:r w:rsidR="00A26BFC">
        <w:rPr>
          <w:rFonts w:eastAsiaTheme="minorEastAsia"/>
          <w:color w:val="auto"/>
        </w:rPr>
        <w:t xml:space="preserve"> (</w:t>
      </w:r>
      <w:proofErr w:type="spellStart"/>
      <w:proofErr w:type="gramStart"/>
      <w:r w:rsidR="00A26BFC">
        <w:rPr>
          <w:rFonts w:eastAsiaTheme="minorEastAsia"/>
          <w:color w:val="auto"/>
        </w:rPr>
        <w:t>sumber</w:t>
      </w:r>
      <w:proofErr w:type="spellEnd"/>
      <w:r w:rsidR="00A26BFC">
        <w:rPr>
          <w:rFonts w:eastAsiaTheme="minorEastAsia"/>
          <w:color w:val="auto"/>
        </w:rPr>
        <w:t xml:space="preserve"> ;</w:t>
      </w:r>
      <w:proofErr w:type="gramEnd"/>
      <w:r w:rsidR="00A26BFC">
        <w:rPr>
          <w:rFonts w:eastAsiaTheme="minorEastAsia"/>
          <w:color w:val="auto"/>
        </w:rPr>
        <w:t xml:space="preserve"> </w:t>
      </w:r>
      <w:proofErr w:type="spellStart"/>
      <w:r w:rsidR="00A26BFC">
        <w:rPr>
          <w:bCs/>
          <w:iCs/>
        </w:rPr>
        <w:t>Sem</w:t>
      </w:r>
      <w:proofErr w:type="spellEnd"/>
      <w:r w:rsidR="00A26BFC">
        <w:rPr>
          <w:bCs/>
          <w:iCs/>
        </w:rPr>
        <w:t xml:space="preserve"> </w:t>
      </w:r>
      <w:proofErr w:type="spellStart"/>
      <w:r w:rsidR="00A26BFC">
        <w:rPr>
          <w:bCs/>
          <w:iCs/>
        </w:rPr>
        <w:t>Tahun</w:t>
      </w:r>
      <w:proofErr w:type="spellEnd"/>
      <w:r w:rsidR="00A26BFC" w:rsidRPr="003257ED">
        <w:rPr>
          <w:bCs/>
          <w:iCs/>
        </w:rPr>
        <w:t xml:space="preserve">  2011</w:t>
      </w:r>
      <w:r w:rsidR="00A26BFC">
        <w:rPr>
          <w:bCs/>
          <w:iCs/>
        </w:rPr>
        <w:t>)</w:t>
      </w:r>
    </w:p>
    <w:p w:rsidR="002065B9" w:rsidRPr="002A76FC" w:rsidRDefault="00BC7379" w:rsidP="001935FC">
      <w:pPr>
        <w:tabs>
          <w:tab w:val="clear" w:pos="709"/>
        </w:tabs>
        <w:suppressAutoHyphens w:val="0"/>
        <w:autoSpaceDE w:val="0"/>
        <w:autoSpaceDN w:val="0"/>
        <w:adjustRightInd w:val="0"/>
        <w:spacing w:line="480" w:lineRule="auto"/>
        <w:ind w:firstLine="567"/>
        <w:rPr>
          <w:rFonts w:eastAsiaTheme="minorEastAsia"/>
          <w:b/>
          <w:color w:val="auto"/>
        </w:rPr>
      </w:pPr>
      <w:r>
        <w:rPr>
          <w:rFonts w:eastAsiaTheme="minorEastAsia"/>
          <w:color w:val="auto"/>
        </w:rPr>
        <w:t xml:space="preserve">Dari </w:t>
      </w:r>
      <w:proofErr w:type="spellStart"/>
      <w:r>
        <w:rPr>
          <w:rFonts w:eastAsiaTheme="minorEastAsia"/>
          <w:color w:val="auto"/>
        </w:rPr>
        <w:t>permasalahan</w:t>
      </w:r>
      <w:proofErr w:type="spellEnd"/>
      <w:r>
        <w:rPr>
          <w:rFonts w:eastAsiaTheme="minorEastAsia"/>
          <w:color w:val="auto"/>
        </w:rPr>
        <w:t xml:space="preserve"> </w:t>
      </w:r>
      <w:proofErr w:type="spellStart"/>
      <w:r>
        <w:rPr>
          <w:rFonts w:eastAsiaTheme="minorEastAsia"/>
          <w:color w:val="auto"/>
        </w:rPr>
        <w:t>diatas</w:t>
      </w:r>
      <w:proofErr w:type="spellEnd"/>
      <w:r w:rsidR="00FA6705">
        <w:rPr>
          <w:rFonts w:eastAsiaTheme="minorEastAsia"/>
          <w:color w:val="auto"/>
        </w:rPr>
        <w:t xml:space="preserve"> </w:t>
      </w:r>
      <w:proofErr w:type="spellStart"/>
      <w:r w:rsidR="00FA6705">
        <w:rPr>
          <w:rFonts w:eastAsiaTheme="minorEastAsia"/>
          <w:color w:val="auto"/>
        </w:rPr>
        <w:t>maka</w:t>
      </w:r>
      <w:proofErr w:type="spellEnd"/>
      <w:r w:rsidR="00FA6705">
        <w:rPr>
          <w:rFonts w:eastAsiaTheme="minorEastAsia"/>
          <w:color w:val="auto"/>
        </w:rPr>
        <w:t xml:space="preserve"> </w:t>
      </w:r>
      <w:proofErr w:type="spellStart"/>
      <w:r w:rsidR="00FA6705">
        <w:rPr>
          <w:rFonts w:eastAsiaTheme="minorEastAsia"/>
          <w:color w:val="auto"/>
        </w:rPr>
        <w:t>penulis</w:t>
      </w:r>
      <w:proofErr w:type="spellEnd"/>
      <w:r w:rsidR="00FA6705">
        <w:rPr>
          <w:rFonts w:eastAsiaTheme="minorEastAsia"/>
          <w:color w:val="auto"/>
        </w:rPr>
        <w:t xml:space="preserve"> </w:t>
      </w:r>
      <w:proofErr w:type="spellStart"/>
      <w:r w:rsidR="00FA6705">
        <w:rPr>
          <w:rFonts w:eastAsiaTheme="minorEastAsia"/>
          <w:color w:val="auto"/>
        </w:rPr>
        <w:t>akan</w:t>
      </w:r>
      <w:proofErr w:type="spellEnd"/>
      <w:r w:rsidR="00FA6705">
        <w:rPr>
          <w:rFonts w:eastAsiaTheme="minorEastAsia"/>
          <w:color w:val="auto"/>
        </w:rPr>
        <w:t xml:space="preserve"> </w:t>
      </w:r>
      <w:proofErr w:type="spellStart"/>
      <w:r w:rsidR="00FA6705">
        <w:rPr>
          <w:rFonts w:eastAsiaTheme="minorEastAsia"/>
          <w:color w:val="auto"/>
        </w:rPr>
        <w:t>melakukan</w:t>
      </w:r>
      <w:proofErr w:type="spellEnd"/>
      <w:r w:rsidR="00FA6705">
        <w:rPr>
          <w:rFonts w:eastAsiaTheme="minorEastAsia"/>
          <w:color w:val="auto"/>
        </w:rPr>
        <w:t xml:space="preserve"> </w:t>
      </w:r>
      <w:proofErr w:type="spellStart"/>
      <w:r w:rsidR="00FA6705">
        <w:rPr>
          <w:rFonts w:eastAsiaTheme="minorEastAsia"/>
          <w:color w:val="auto"/>
        </w:rPr>
        <w:t>penilitian</w:t>
      </w:r>
      <w:proofErr w:type="spellEnd"/>
      <w:r w:rsidR="00FA6705">
        <w:rPr>
          <w:rFonts w:eastAsiaTheme="minorEastAsia"/>
          <w:color w:val="auto"/>
        </w:rPr>
        <w:t xml:space="preserve"> </w:t>
      </w:r>
      <w:proofErr w:type="spellStart"/>
      <w:proofErr w:type="gramStart"/>
      <w:r w:rsidR="00FA6705">
        <w:rPr>
          <w:rFonts w:eastAsiaTheme="minorEastAsia"/>
          <w:color w:val="auto"/>
        </w:rPr>
        <w:t>dengan</w:t>
      </w:r>
      <w:proofErr w:type="spellEnd"/>
      <w:r>
        <w:rPr>
          <w:rFonts w:eastAsiaTheme="minorEastAsia"/>
          <w:color w:val="auto"/>
        </w:rPr>
        <w:t xml:space="preserve"> </w:t>
      </w:r>
      <w:r w:rsidR="00591FF5" w:rsidRPr="003E45FD">
        <w:rPr>
          <w:rFonts w:eastAsiaTheme="minorEastAsia"/>
          <w:color w:val="auto"/>
        </w:rPr>
        <w:t xml:space="preserve"> </w:t>
      </w:r>
      <w:proofErr w:type="spellStart"/>
      <w:r w:rsidR="00591FF5" w:rsidRPr="003E45FD">
        <w:rPr>
          <w:rFonts w:eastAsiaTheme="minorEastAsia"/>
          <w:color w:val="auto"/>
        </w:rPr>
        <w:t>judul</w:t>
      </w:r>
      <w:proofErr w:type="spellEnd"/>
      <w:proofErr w:type="gramEnd"/>
      <w:r w:rsidR="00EA7B95">
        <w:rPr>
          <w:rFonts w:eastAsiaTheme="minorEastAsia"/>
          <w:color w:val="auto"/>
        </w:rPr>
        <w:t xml:space="preserve"> </w:t>
      </w:r>
      <w:r w:rsidR="00EA7B95">
        <w:rPr>
          <w:rFonts w:eastAsiaTheme="minorEastAsia"/>
          <w:b/>
          <w:color w:val="auto"/>
        </w:rPr>
        <w:t>“</w:t>
      </w:r>
      <w:proofErr w:type="spellStart"/>
      <w:r w:rsidR="00EA7B95">
        <w:rPr>
          <w:rFonts w:eastAsiaTheme="minorEastAsia"/>
          <w:b/>
          <w:color w:val="auto"/>
        </w:rPr>
        <w:t>Aplikasi</w:t>
      </w:r>
      <w:proofErr w:type="spellEnd"/>
      <w:r w:rsidR="00EA7B95">
        <w:rPr>
          <w:rFonts w:eastAsiaTheme="minorEastAsia"/>
          <w:b/>
          <w:color w:val="auto"/>
        </w:rPr>
        <w:t xml:space="preserve"> </w:t>
      </w:r>
      <w:proofErr w:type="spellStart"/>
      <w:r w:rsidR="00900A5C">
        <w:rPr>
          <w:rFonts w:eastAsiaTheme="minorEastAsia"/>
          <w:b/>
          <w:color w:val="auto"/>
        </w:rPr>
        <w:t>Penerapan</w:t>
      </w:r>
      <w:proofErr w:type="spellEnd"/>
      <w:r w:rsidR="00EA7B95">
        <w:rPr>
          <w:rFonts w:eastAsiaTheme="minorEastAsia"/>
          <w:b/>
          <w:color w:val="auto"/>
        </w:rPr>
        <w:t xml:space="preserve"> </w:t>
      </w:r>
      <w:proofErr w:type="spellStart"/>
      <w:r w:rsidR="00EA7B95">
        <w:rPr>
          <w:b/>
        </w:rPr>
        <w:t>Algoritma</w:t>
      </w:r>
      <w:proofErr w:type="spellEnd"/>
      <w:r w:rsidR="00EA7B95">
        <w:rPr>
          <w:b/>
        </w:rPr>
        <w:t xml:space="preserve"> </w:t>
      </w:r>
      <w:r w:rsidR="00EA7B95" w:rsidRPr="00FE452D">
        <w:rPr>
          <w:b/>
          <w:i/>
        </w:rPr>
        <w:t>Naïve Bayes Classifier</w:t>
      </w:r>
      <w:r w:rsidR="00EA7B95">
        <w:rPr>
          <w:rFonts w:eastAsiaTheme="minorEastAsia"/>
          <w:b/>
          <w:color w:val="auto"/>
        </w:rPr>
        <w:t xml:space="preserve"> </w:t>
      </w:r>
      <w:proofErr w:type="spellStart"/>
      <w:r w:rsidR="00FA6705">
        <w:rPr>
          <w:rFonts w:eastAsiaTheme="minorEastAsia"/>
          <w:b/>
          <w:color w:val="auto"/>
        </w:rPr>
        <w:t>Untuk</w:t>
      </w:r>
      <w:proofErr w:type="spellEnd"/>
      <w:r w:rsidR="00FA6705">
        <w:rPr>
          <w:rFonts w:eastAsiaTheme="minorEastAsia"/>
          <w:b/>
          <w:color w:val="auto"/>
        </w:rPr>
        <w:t xml:space="preserve"> </w:t>
      </w:r>
      <w:proofErr w:type="spellStart"/>
      <w:r w:rsidR="00FA6705">
        <w:rPr>
          <w:rFonts w:eastAsiaTheme="minorEastAsia"/>
          <w:b/>
          <w:color w:val="auto"/>
        </w:rPr>
        <w:t>Menentukan</w:t>
      </w:r>
      <w:proofErr w:type="spellEnd"/>
      <w:r w:rsidR="00FA6705">
        <w:rPr>
          <w:rFonts w:eastAsiaTheme="minorEastAsia"/>
          <w:b/>
          <w:color w:val="auto"/>
        </w:rPr>
        <w:t xml:space="preserve"> </w:t>
      </w:r>
      <w:proofErr w:type="spellStart"/>
      <w:r w:rsidR="00EA7B95">
        <w:rPr>
          <w:rFonts w:eastAsiaTheme="minorEastAsia"/>
          <w:b/>
          <w:color w:val="auto"/>
        </w:rPr>
        <w:t>Penilaian</w:t>
      </w:r>
      <w:proofErr w:type="spellEnd"/>
      <w:r w:rsidR="00EA7B95">
        <w:rPr>
          <w:rFonts w:eastAsiaTheme="minorEastAsia"/>
          <w:b/>
          <w:color w:val="auto"/>
        </w:rPr>
        <w:t xml:space="preserve"> </w:t>
      </w:r>
      <w:proofErr w:type="spellStart"/>
      <w:r w:rsidR="00900A5C" w:rsidRPr="00900A5C">
        <w:rPr>
          <w:b/>
        </w:rPr>
        <w:t>Sasaran</w:t>
      </w:r>
      <w:proofErr w:type="spellEnd"/>
      <w:r w:rsidR="00900A5C" w:rsidRPr="00900A5C">
        <w:rPr>
          <w:b/>
        </w:rPr>
        <w:t xml:space="preserve"> </w:t>
      </w:r>
      <w:proofErr w:type="spellStart"/>
      <w:r w:rsidR="00900A5C" w:rsidRPr="00900A5C">
        <w:rPr>
          <w:b/>
        </w:rPr>
        <w:t>Kinerja</w:t>
      </w:r>
      <w:proofErr w:type="spellEnd"/>
      <w:r w:rsidR="00900A5C" w:rsidRPr="00900A5C">
        <w:rPr>
          <w:b/>
        </w:rPr>
        <w:t xml:space="preserve"> </w:t>
      </w:r>
      <w:proofErr w:type="spellStart"/>
      <w:r w:rsidR="00900A5C" w:rsidRPr="00900A5C">
        <w:rPr>
          <w:b/>
        </w:rPr>
        <w:t>Pegawai</w:t>
      </w:r>
      <w:proofErr w:type="spellEnd"/>
      <w:r w:rsidR="00FA6705">
        <w:rPr>
          <w:b/>
        </w:rPr>
        <w:t xml:space="preserve"> </w:t>
      </w:r>
      <w:r w:rsidR="00EA7B95">
        <w:rPr>
          <w:b/>
        </w:rPr>
        <w:t>(</w:t>
      </w:r>
      <w:proofErr w:type="spellStart"/>
      <w:r w:rsidR="00EA7B95">
        <w:rPr>
          <w:b/>
        </w:rPr>
        <w:t>Studi</w:t>
      </w:r>
      <w:proofErr w:type="spellEnd"/>
      <w:r w:rsidR="00EA7B95">
        <w:rPr>
          <w:b/>
        </w:rPr>
        <w:t xml:space="preserve"> </w:t>
      </w:r>
      <w:proofErr w:type="spellStart"/>
      <w:r w:rsidR="00EA7B95">
        <w:rPr>
          <w:b/>
        </w:rPr>
        <w:t>Kasus</w:t>
      </w:r>
      <w:proofErr w:type="spellEnd"/>
      <w:r w:rsidR="00EA7B95">
        <w:rPr>
          <w:b/>
        </w:rPr>
        <w:t xml:space="preserve"> </w:t>
      </w:r>
      <w:r w:rsidR="00FA6705">
        <w:rPr>
          <w:b/>
        </w:rPr>
        <w:t>di</w:t>
      </w:r>
      <w:r w:rsidR="00900A5C" w:rsidRPr="00900A5C">
        <w:rPr>
          <w:b/>
        </w:rPr>
        <w:t xml:space="preserve"> </w:t>
      </w:r>
      <w:proofErr w:type="spellStart"/>
      <w:r w:rsidR="00900A5C" w:rsidRPr="00900A5C">
        <w:rPr>
          <w:b/>
        </w:rPr>
        <w:t>Dinas</w:t>
      </w:r>
      <w:proofErr w:type="spellEnd"/>
      <w:r w:rsidR="00900A5C" w:rsidRPr="00900A5C">
        <w:rPr>
          <w:b/>
        </w:rPr>
        <w:t xml:space="preserve"> </w:t>
      </w:r>
      <w:proofErr w:type="spellStart"/>
      <w:r w:rsidR="00900A5C" w:rsidRPr="00900A5C">
        <w:rPr>
          <w:b/>
        </w:rPr>
        <w:t>Pekerjaan</w:t>
      </w:r>
      <w:proofErr w:type="spellEnd"/>
      <w:r w:rsidR="00900A5C" w:rsidRPr="00900A5C">
        <w:rPr>
          <w:b/>
        </w:rPr>
        <w:t xml:space="preserve"> </w:t>
      </w:r>
      <w:proofErr w:type="spellStart"/>
      <w:r w:rsidR="00900A5C" w:rsidRPr="00900A5C">
        <w:rPr>
          <w:b/>
        </w:rPr>
        <w:t>Umum</w:t>
      </w:r>
      <w:proofErr w:type="spellEnd"/>
      <w:r w:rsidR="00900A5C" w:rsidRPr="00900A5C">
        <w:rPr>
          <w:b/>
        </w:rPr>
        <w:t xml:space="preserve"> </w:t>
      </w:r>
      <w:proofErr w:type="spellStart"/>
      <w:r w:rsidR="00900A5C" w:rsidRPr="00900A5C">
        <w:rPr>
          <w:b/>
        </w:rPr>
        <w:t>Provinsi</w:t>
      </w:r>
      <w:proofErr w:type="spellEnd"/>
      <w:r w:rsidR="00900A5C" w:rsidRPr="00900A5C">
        <w:rPr>
          <w:b/>
        </w:rPr>
        <w:t xml:space="preserve"> </w:t>
      </w:r>
      <w:proofErr w:type="spellStart"/>
      <w:r w:rsidR="00900A5C" w:rsidRPr="00900A5C">
        <w:rPr>
          <w:b/>
        </w:rPr>
        <w:t>Gorontalo</w:t>
      </w:r>
      <w:proofErr w:type="spellEnd"/>
      <w:r w:rsidR="00EA7B95">
        <w:rPr>
          <w:rFonts w:eastAsiaTheme="minorEastAsia"/>
          <w:b/>
          <w:color w:val="auto"/>
        </w:rPr>
        <w:t>)”.</w:t>
      </w:r>
    </w:p>
    <w:p w:rsidR="00134CAB" w:rsidRPr="003E45FD" w:rsidRDefault="00D3594B" w:rsidP="00444EE0">
      <w:pPr>
        <w:pStyle w:val="ListParagraph"/>
        <w:keepNext/>
        <w:widowControl w:val="0"/>
        <w:numPr>
          <w:ilvl w:val="1"/>
          <w:numId w:val="25"/>
        </w:numPr>
        <w:tabs>
          <w:tab w:val="clear" w:pos="709"/>
        </w:tabs>
        <w:suppressAutoHyphens w:val="0"/>
        <w:autoSpaceDE w:val="0"/>
        <w:autoSpaceDN w:val="0"/>
        <w:adjustRightInd w:val="0"/>
        <w:spacing w:line="480" w:lineRule="auto"/>
        <w:rPr>
          <w:rFonts w:eastAsiaTheme="minorEastAsia"/>
          <w:b/>
          <w:color w:val="auto"/>
        </w:rPr>
      </w:pPr>
      <w:r>
        <w:rPr>
          <w:rFonts w:eastAsiaTheme="minorEastAsia"/>
          <w:b/>
          <w:color w:val="auto"/>
        </w:rPr>
        <w:t xml:space="preserve"> </w:t>
      </w:r>
      <w:proofErr w:type="spellStart"/>
      <w:r w:rsidR="00F83CD1" w:rsidRPr="003E45FD">
        <w:rPr>
          <w:rFonts w:eastAsiaTheme="minorEastAsia"/>
          <w:b/>
          <w:color w:val="auto"/>
        </w:rPr>
        <w:t>Identifikasi</w:t>
      </w:r>
      <w:proofErr w:type="spellEnd"/>
      <w:r w:rsidR="00F83CD1" w:rsidRPr="003E45FD">
        <w:rPr>
          <w:rFonts w:eastAsiaTheme="minorEastAsia"/>
          <w:b/>
          <w:color w:val="auto"/>
        </w:rPr>
        <w:t xml:space="preserve"> </w:t>
      </w:r>
      <w:proofErr w:type="spellStart"/>
      <w:r w:rsidR="00F83CD1" w:rsidRPr="003E45FD">
        <w:rPr>
          <w:rFonts w:eastAsiaTheme="minorEastAsia"/>
          <w:b/>
          <w:color w:val="auto"/>
        </w:rPr>
        <w:t>Masalah</w:t>
      </w:r>
      <w:proofErr w:type="spellEnd"/>
    </w:p>
    <w:p w:rsidR="004C6E13" w:rsidRPr="005363D5" w:rsidRDefault="00FE452D" w:rsidP="00BB206C">
      <w:pPr>
        <w:pStyle w:val="ListParagraph"/>
        <w:numPr>
          <w:ilvl w:val="0"/>
          <w:numId w:val="33"/>
        </w:num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line="480" w:lineRule="auto"/>
        <w:ind w:left="567" w:hanging="425"/>
        <w:rPr>
          <w:rFonts w:eastAsiaTheme="minorEastAsia"/>
          <w:color w:val="auto"/>
        </w:rPr>
      </w:pPr>
      <w:proofErr w:type="spellStart"/>
      <w:r w:rsidRPr="005363D5">
        <w:rPr>
          <w:rFonts w:eastAsiaTheme="minorEastAsia"/>
          <w:color w:val="auto"/>
        </w:rPr>
        <w:t>Belum</w:t>
      </w:r>
      <w:proofErr w:type="spellEnd"/>
      <w:r w:rsidR="009F7FDA" w:rsidRPr="005363D5">
        <w:rPr>
          <w:rFonts w:eastAsiaTheme="minorEastAsia"/>
          <w:color w:val="auto"/>
        </w:rPr>
        <w:t xml:space="preserve"> </w:t>
      </w:r>
      <w:proofErr w:type="spellStart"/>
      <w:r w:rsidR="009F7FDA" w:rsidRPr="005363D5">
        <w:rPr>
          <w:rFonts w:eastAsiaTheme="minorEastAsia"/>
          <w:color w:val="auto"/>
        </w:rPr>
        <w:t>adanya</w:t>
      </w:r>
      <w:proofErr w:type="spellEnd"/>
      <w:r w:rsidR="009F7FDA" w:rsidRPr="005363D5">
        <w:rPr>
          <w:rFonts w:eastAsiaTheme="minorEastAsia"/>
          <w:color w:val="auto"/>
        </w:rPr>
        <w:t xml:space="preserve"> </w:t>
      </w:r>
      <w:proofErr w:type="spellStart"/>
      <w:r w:rsidR="00091E63" w:rsidRPr="005363D5">
        <w:rPr>
          <w:rFonts w:eastAsiaTheme="minorEastAsia"/>
          <w:color w:val="auto"/>
        </w:rPr>
        <w:t>sebuah</w:t>
      </w:r>
      <w:proofErr w:type="spellEnd"/>
      <w:r w:rsidR="00091E63" w:rsidRPr="005363D5">
        <w:rPr>
          <w:rFonts w:eastAsiaTheme="minorEastAsia"/>
          <w:color w:val="auto"/>
        </w:rPr>
        <w:t xml:space="preserve"> </w:t>
      </w:r>
      <w:proofErr w:type="spellStart"/>
      <w:r w:rsidR="00091E63" w:rsidRPr="005363D5">
        <w:rPr>
          <w:rFonts w:eastAsiaTheme="minorEastAsia"/>
          <w:color w:val="auto"/>
        </w:rPr>
        <w:t>sistem</w:t>
      </w:r>
      <w:proofErr w:type="spellEnd"/>
      <w:r w:rsidR="009F7FDA" w:rsidRPr="005363D5">
        <w:rPr>
          <w:rFonts w:eastAsiaTheme="minorEastAsia"/>
          <w:color w:val="auto"/>
        </w:rPr>
        <w:t xml:space="preserve"> </w:t>
      </w:r>
      <w:proofErr w:type="spellStart"/>
      <w:r w:rsidR="009F7FDA" w:rsidRPr="005363D5">
        <w:rPr>
          <w:rFonts w:eastAsiaTheme="minorEastAsia"/>
          <w:color w:val="auto"/>
        </w:rPr>
        <w:t>dalam</w:t>
      </w:r>
      <w:proofErr w:type="spellEnd"/>
      <w:r w:rsidR="009F7FDA" w:rsidRPr="005363D5">
        <w:rPr>
          <w:rFonts w:eastAsiaTheme="minorEastAsia"/>
          <w:color w:val="auto"/>
        </w:rPr>
        <w:t xml:space="preserve"> proses </w:t>
      </w:r>
      <w:proofErr w:type="spellStart"/>
      <w:r w:rsidR="009F7FDA" w:rsidRPr="005363D5">
        <w:rPr>
          <w:rFonts w:eastAsiaTheme="minorEastAsia"/>
          <w:color w:val="auto"/>
        </w:rPr>
        <w:t>Penilaian</w:t>
      </w:r>
      <w:proofErr w:type="spellEnd"/>
      <w:r w:rsidR="009F7FDA" w:rsidRPr="005363D5">
        <w:rPr>
          <w:rFonts w:eastAsiaTheme="minorEastAsia"/>
          <w:color w:val="auto"/>
        </w:rPr>
        <w:t xml:space="preserve"> </w:t>
      </w:r>
      <w:proofErr w:type="spellStart"/>
      <w:r w:rsidR="009F7FDA" w:rsidRPr="005363D5">
        <w:rPr>
          <w:rFonts w:eastAsiaTheme="minorEastAsia"/>
          <w:color w:val="auto"/>
        </w:rPr>
        <w:t>Sasaran</w:t>
      </w:r>
      <w:proofErr w:type="spellEnd"/>
      <w:r w:rsidR="009F7FDA" w:rsidRPr="005363D5">
        <w:rPr>
          <w:rFonts w:eastAsiaTheme="minorEastAsia"/>
          <w:color w:val="auto"/>
        </w:rPr>
        <w:t xml:space="preserve"> </w:t>
      </w:r>
      <w:proofErr w:type="spellStart"/>
      <w:r w:rsidR="009F7FDA" w:rsidRPr="005363D5">
        <w:rPr>
          <w:rFonts w:eastAsiaTheme="minorEastAsia"/>
          <w:color w:val="auto"/>
        </w:rPr>
        <w:t>Kinerja</w:t>
      </w:r>
      <w:proofErr w:type="spellEnd"/>
      <w:r w:rsidR="009F7FDA" w:rsidRPr="005363D5">
        <w:rPr>
          <w:rFonts w:eastAsiaTheme="minorEastAsia"/>
          <w:color w:val="auto"/>
        </w:rPr>
        <w:t xml:space="preserve"> </w:t>
      </w:r>
      <w:proofErr w:type="spellStart"/>
      <w:r w:rsidR="009F7FDA" w:rsidRPr="005363D5">
        <w:rPr>
          <w:rFonts w:eastAsiaTheme="minorEastAsia"/>
          <w:color w:val="auto"/>
        </w:rPr>
        <w:t>Pegawai</w:t>
      </w:r>
      <w:proofErr w:type="spellEnd"/>
      <w:r w:rsidR="009F7FDA" w:rsidRPr="005363D5">
        <w:rPr>
          <w:rFonts w:eastAsiaTheme="minorEastAsia"/>
          <w:color w:val="auto"/>
        </w:rPr>
        <w:t xml:space="preserve"> (SKP)</w:t>
      </w:r>
      <w:r w:rsidR="00091E63" w:rsidRPr="005363D5">
        <w:rPr>
          <w:rFonts w:eastAsiaTheme="minorEastAsia"/>
          <w:color w:val="auto"/>
        </w:rPr>
        <w:t xml:space="preserve">, agar </w:t>
      </w:r>
      <w:proofErr w:type="spellStart"/>
      <w:r w:rsidR="00091E63" w:rsidRPr="005363D5">
        <w:rPr>
          <w:rFonts w:eastAsiaTheme="minorEastAsia"/>
          <w:color w:val="auto"/>
        </w:rPr>
        <w:t>kinerja</w:t>
      </w:r>
      <w:proofErr w:type="spellEnd"/>
      <w:r w:rsidR="00091E63" w:rsidRPr="005363D5">
        <w:rPr>
          <w:rFonts w:eastAsiaTheme="minorEastAsia"/>
          <w:color w:val="auto"/>
        </w:rPr>
        <w:t xml:space="preserve"> </w:t>
      </w:r>
      <w:proofErr w:type="spellStart"/>
      <w:r w:rsidR="00091E63" w:rsidRPr="005363D5">
        <w:rPr>
          <w:rFonts w:eastAsiaTheme="minorEastAsia"/>
          <w:color w:val="auto"/>
        </w:rPr>
        <w:t>para</w:t>
      </w:r>
      <w:proofErr w:type="spellEnd"/>
      <w:r w:rsidR="00091E63" w:rsidRPr="005363D5">
        <w:rPr>
          <w:rFonts w:eastAsiaTheme="minorEastAsia"/>
          <w:color w:val="auto"/>
        </w:rPr>
        <w:t xml:space="preserve"> </w:t>
      </w:r>
      <w:proofErr w:type="spellStart"/>
      <w:r w:rsidR="00091E63" w:rsidRPr="005363D5">
        <w:rPr>
          <w:rFonts w:eastAsiaTheme="minorEastAsia"/>
          <w:color w:val="auto"/>
        </w:rPr>
        <w:t>pegawai</w:t>
      </w:r>
      <w:proofErr w:type="spellEnd"/>
      <w:r w:rsidR="00091E63" w:rsidRPr="005363D5">
        <w:rPr>
          <w:rFonts w:eastAsiaTheme="minorEastAsia"/>
          <w:color w:val="auto"/>
        </w:rPr>
        <w:t xml:space="preserve"> </w:t>
      </w:r>
      <w:proofErr w:type="spellStart"/>
      <w:r w:rsidR="00091E63" w:rsidRPr="005363D5">
        <w:rPr>
          <w:rFonts w:eastAsiaTheme="minorEastAsia"/>
          <w:color w:val="auto"/>
        </w:rPr>
        <w:t>dapat</w:t>
      </w:r>
      <w:proofErr w:type="spellEnd"/>
      <w:r w:rsidR="00091E63" w:rsidRPr="005363D5">
        <w:rPr>
          <w:rFonts w:eastAsiaTheme="minorEastAsia"/>
          <w:color w:val="auto"/>
        </w:rPr>
        <w:t xml:space="preserve"> </w:t>
      </w:r>
      <w:proofErr w:type="spellStart"/>
      <w:r w:rsidR="00091E63" w:rsidRPr="005363D5">
        <w:rPr>
          <w:rFonts w:eastAsiaTheme="minorEastAsia"/>
          <w:color w:val="auto"/>
        </w:rPr>
        <w:t>diukur</w:t>
      </w:r>
      <w:proofErr w:type="spellEnd"/>
      <w:r w:rsidR="00091E63" w:rsidRPr="005363D5">
        <w:rPr>
          <w:rFonts w:eastAsiaTheme="minorEastAsia"/>
          <w:color w:val="auto"/>
        </w:rPr>
        <w:t xml:space="preserve"> </w:t>
      </w:r>
      <w:proofErr w:type="spellStart"/>
      <w:r w:rsidR="00091E63" w:rsidRPr="005363D5">
        <w:rPr>
          <w:rFonts w:eastAsiaTheme="minorEastAsia"/>
          <w:color w:val="auto"/>
        </w:rPr>
        <w:t>dan</w:t>
      </w:r>
      <w:proofErr w:type="spellEnd"/>
      <w:r w:rsidR="00091E63" w:rsidRPr="005363D5">
        <w:rPr>
          <w:rFonts w:eastAsiaTheme="minorEastAsia"/>
          <w:color w:val="auto"/>
        </w:rPr>
        <w:t xml:space="preserve"> </w:t>
      </w:r>
      <w:proofErr w:type="spellStart"/>
      <w:r w:rsidR="00091E63" w:rsidRPr="005363D5">
        <w:rPr>
          <w:rFonts w:eastAsiaTheme="minorEastAsia"/>
          <w:color w:val="auto"/>
        </w:rPr>
        <w:t>dinilai</w:t>
      </w:r>
      <w:proofErr w:type="spellEnd"/>
      <w:r w:rsidR="00091E63" w:rsidRPr="005363D5">
        <w:rPr>
          <w:rFonts w:eastAsiaTheme="minorEastAsia"/>
          <w:color w:val="auto"/>
        </w:rPr>
        <w:t xml:space="preserve"> </w:t>
      </w:r>
      <w:proofErr w:type="spellStart"/>
      <w:r w:rsidR="00091E63" w:rsidRPr="005363D5">
        <w:rPr>
          <w:rFonts w:eastAsiaTheme="minorEastAsia"/>
          <w:color w:val="auto"/>
        </w:rPr>
        <w:t>sesuai</w:t>
      </w:r>
      <w:proofErr w:type="spellEnd"/>
      <w:r w:rsidR="00091E63" w:rsidRPr="005363D5">
        <w:rPr>
          <w:rFonts w:eastAsiaTheme="minorEastAsia"/>
          <w:color w:val="auto"/>
        </w:rPr>
        <w:t xml:space="preserve"> </w:t>
      </w:r>
      <w:proofErr w:type="spellStart"/>
      <w:r w:rsidR="00091E63" w:rsidRPr="005363D5">
        <w:rPr>
          <w:rFonts w:eastAsiaTheme="minorEastAsia"/>
          <w:color w:val="auto"/>
        </w:rPr>
        <w:t>aturan</w:t>
      </w:r>
      <w:proofErr w:type="spellEnd"/>
      <w:r w:rsidR="00091E63" w:rsidRPr="005363D5">
        <w:rPr>
          <w:rFonts w:eastAsiaTheme="minorEastAsia"/>
          <w:color w:val="auto"/>
        </w:rPr>
        <w:t xml:space="preserve"> </w:t>
      </w:r>
      <w:proofErr w:type="spellStart"/>
      <w:r w:rsidR="00091E63" w:rsidRPr="005363D5">
        <w:rPr>
          <w:rFonts w:eastAsiaTheme="minorEastAsia"/>
          <w:color w:val="auto"/>
        </w:rPr>
        <w:t>pemerintah</w:t>
      </w:r>
      <w:proofErr w:type="spellEnd"/>
      <w:r w:rsidR="00091E63" w:rsidRPr="005363D5">
        <w:rPr>
          <w:rFonts w:eastAsiaTheme="minorEastAsia"/>
          <w:color w:val="auto"/>
        </w:rPr>
        <w:t>.</w:t>
      </w:r>
    </w:p>
    <w:p w:rsidR="005363D5" w:rsidRDefault="005363D5" w:rsidP="00BB206C">
      <w:pPr>
        <w:pStyle w:val="ListParagraph"/>
        <w:numPr>
          <w:ilvl w:val="0"/>
          <w:numId w:val="33"/>
        </w:num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line="480" w:lineRule="auto"/>
        <w:ind w:left="567" w:hanging="425"/>
        <w:rPr>
          <w:rFonts w:eastAsiaTheme="minorEastAsia"/>
          <w:color w:val="auto"/>
        </w:rPr>
      </w:pPr>
      <w:proofErr w:type="spellStart"/>
      <w:r>
        <w:rPr>
          <w:rFonts w:eastAsiaTheme="minorEastAsia"/>
          <w:color w:val="auto"/>
        </w:rPr>
        <w:t>Integritas</w:t>
      </w:r>
      <w:proofErr w:type="spellEnd"/>
      <w:r>
        <w:rPr>
          <w:rFonts w:eastAsiaTheme="minorEastAsia"/>
          <w:color w:val="auto"/>
        </w:rPr>
        <w:t xml:space="preserve"> data </w:t>
      </w:r>
      <w:proofErr w:type="spellStart"/>
      <w:r>
        <w:rPr>
          <w:rFonts w:eastAsiaTheme="minorEastAsia"/>
          <w:color w:val="auto"/>
        </w:rPr>
        <w:t>tidak</w:t>
      </w:r>
      <w:proofErr w:type="spellEnd"/>
      <w:r>
        <w:rPr>
          <w:rFonts w:eastAsiaTheme="minorEastAsia"/>
          <w:color w:val="auto"/>
        </w:rPr>
        <w:t xml:space="preserve"> </w:t>
      </w:r>
      <w:proofErr w:type="spellStart"/>
      <w:r>
        <w:rPr>
          <w:rFonts w:eastAsiaTheme="minorEastAsia"/>
          <w:color w:val="auto"/>
        </w:rPr>
        <w:t>terjadi</w:t>
      </w:r>
      <w:proofErr w:type="spellEnd"/>
      <w:r>
        <w:rPr>
          <w:rFonts w:eastAsiaTheme="minorEastAsia"/>
          <w:color w:val="auto"/>
        </w:rPr>
        <w:t xml:space="preserve"> </w:t>
      </w:r>
      <w:proofErr w:type="spellStart"/>
      <w:r>
        <w:rPr>
          <w:rFonts w:eastAsiaTheme="minorEastAsia"/>
          <w:color w:val="auto"/>
        </w:rPr>
        <w:t>sehingga</w:t>
      </w:r>
      <w:proofErr w:type="spellEnd"/>
      <w:r>
        <w:rPr>
          <w:rFonts w:eastAsiaTheme="minorEastAsia"/>
          <w:color w:val="auto"/>
        </w:rPr>
        <w:t xml:space="preserve"> </w:t>
      </w:r>
      <w:proofErr w:type="spellStart"/>
      <w:r>
        <w:rPr>
          <w:rFonts w:eastAsiaTheme="minorEastAsia"/>
          <w:color w:val="auto"/>
        </w:rPr>
        <w:t>rentan</w:t>
      </w:r>
      <w:proofErr w:type="spellEnd"/>
      <w:r>
        <w:rPr>
          <w:rFonts w:eastAsiaTheme="minorEastAsia"/>
          <w:color w:val="auto"/>
        </w:rPr>
        <w:t xml:space="preserve"> </w:t>
      </w:r>
      <w:proofErr w:type="spellStart"/>
      <w:r>
        <w:rPr>
          <w:rFonts w:eastAsiaTheme="minorEastAsia"/>
          <w:color w:val="auto"/>
        </w:rPr>
        <w:t>terjadi</w:t>
      </w:r>
      <w:proofErr w:type="spellEnd"/>
      <w:r>
        <w:rPr>
          <w:rFonts w:eastAsiaTheme="minorEastAsia"/>
          <w:color w:val="auto"/>
        </w:rPr>
        <w:t xml:space="preserve"> </w:t>
      </w:r>
      <w:proofErr w:type="spellStart"/>
      <w:r>
        <w:rPr>
          <w:rFonts w:eastAsiaTheme="minorEastAsia"/>
          <w:color w:val="auto"/>
        </w:rPr>
        <w:t>kesalahan</w:t>
      </w:r>
      <w:proofErr w:type="spellEnd"/>
      <w:r>
        <w:rPr>
          <w:rFonts w:eastAsiaTheme="minorEastAsia"/>
          <w:color w:val="auto"/>
        </w:rPr>
        <w:t>.</w:t>
      </w:r>
    </w:p>
    <w:p w:rsidR="002065B9" w:rsidRPr="001935FC" w:rsidRDefault="005363D5" w:rsidP="00BB206C">
      <w:pPr>
        <w:pStyle w:val="ListParagraph"/>
        <w:numPr>
          <w:ilvl w:val="0"/>
          <w:numId w:val="33"/>
        </w:num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line="480" w:lineRule="auto"/>
        <w:ind w:left="567" w:hanging="425"/>
        <w:rPr>
          <w:rFonts w:eastAsiaTheme="minorEastAsia"/>
          <w:color w:val="auto"/>
        </w:rPr>
      </w:pPr>
      <w:proofErr w:type="spellStart"/>
      <w:r>
        <w:rPr>
          <w:rFonts w:eastAsiaTheme="minorEastAsia"/>
          <w:color w:val="auto"/>
        </w:rPr>
        <w:t>Keamanan</w:t>
      </w:r>
      <w:proofErr w:type="spellEnd"/>
      <w:r>
        <w:rPr>
          <w:rFonts w:eastAsiaTheme="minorEastAsia"/>
          <w:color w:val="auto"/>
        </w:rPr>
        <w:t xml:space="preserve"> data </w:t>
      </w:r>
      <w:proofErr w:type="spellStart"/>
      <w:r>
        <w:rPr>
          <w:rFonts w:eastAsiaTheme="minorEastAsia"/>
          <w:color w:val="auto"/>
        </w:rPr>
        <w:t>kurang</w:t>
      </w:r>
      <w:proofErr w:type="spellEnd"/>
      <w:r>
        <w:rPr>
          <w:rFonts w:eastAsiaTheme="minorEastAsia"/>
          <w:color w:val="auto"/>
        </w:rPr>
        <w:t xml:space="preserve"> </w:t>
      </w:r>
      <w:proofErr w:type="spellStart"/>
      <w:r>
        <w:rPr>
          <w:rFonts w:eastAsiaTheme="minorEastAsia"/>
          <w:color w:val="auto"/>
        </w:rPr>
        <w:t>terjamin</w:t>
      </w:r>
      <w:proofErr w:type="spellEnd"/>
      <w:r>
        <w:rPr>
          <w:rFonts w:eastAsiaTheme="minorEastAsia"/>
          <w:color w:val="auto"/>
        </w:rPr>
        <w:t>.</w:t>
      </w:r>
    </w:p>
    <w:p w:rsidR="0051230F" w:rsidRPr="003E45FD" w:rsidRDefault="009B164D" w:rsidP="00444EE0">
      <w:pPr>
        <w:pStyle w:val="ListParagraph"/>
        <w:numPr>
          <w:ilvl w:val="1"/>
          <w:numId w:val="25"/>
        </w:numPr>
        <w:spacing w:line="480" w:lineRule="auto"/>
        <w:rPr>
          <w:b/>
        </w:rPr>
      </w:pPr>
      <w:proofErr w:type="spellStart"/>
      <w:r w:rsidRPr="003E45FD">
        <w:rPr>
          <w:b/>
          <w:bCs/>
        </w:rPr>
        <w:t>Rumusan</w:t>
      </w:r>
      <w:proofErr w:type="spellEnd"/>
      <w:r w:rsidRPr="003E45FD">
        <w:rPr>
          <w:b/>
          <w:bCs/>
        </w:rPr>
        <w:t xml:space="preserve"> </w:t>
      </w:r>
      <w:r w:rsidR="00A82232" w:rsidRPr="003E45FD">
        <w:rPr>
          <w:b/>
          <w:bCs/>
        </w:rPr>
        <w:t xml:space="preserve"> </w:t>
      </w:r>
      <w:proofErr w:type="spellStart"/>
      <w:r w:rsidR="00A82232" w:rsidRPr="003E45FD">
        <w:rPr>
          <w:b/>
          <w:bCs/>
        </w:rPr>
        <w:t>Masalah</w:t>
      </w:r>
      <w:proofErr w:type="spellEnd"/>
      <w:r w:rsidR="00A82232" w:rsidRPr="003E45FD">
        <w:rPr>
          <w:b/>
          <w:bCs/>
        </w:rPr>
        <w:t xml:space="preserve"> </w:t>
      </w:r>
    </w:p>
    <w:p w:rsidR="002B1C63" w:rsidRPr="003E45FD" w:rsidRDefault="000045C9" w:rsidP="00444EE0">
      <w:pPr>
        <w:tabs>
          <w:tab w:val="clear" w:pos="709"/>
          <w:tab w:val="left" w:pos="567"/>
        </w:tabs>
        <w:spacing w:line="480" w:lineRule="auto"/>
        <w:rPr>
          <w:lang w:val="de-DE"/>
        </w:rPr>
      </w:pPr>
      <w:r w:rsidRPr="003E45FD">
        <w:rPr>
          <w:lang w:val="de-DE"/>
        </w:rPr>
        <w:tab/>
      </w:r>
      <w:r w:rsidR="00681D6C" w:rsidRPr="003E45FD">
        <w:rPr>
          <w:lang w:val="de-DE"/>
        </w:rPr>
        <w:t>Dari uraian latar belakang yang telah dipaparkan diatas, maka masalah dari penelitian dirumuskan sebagai berikut:</w:t>
      </w:r>
    </w:p>
    <w:p w:rsidR="000045C9" w:rsidRPr="003E45FD" w:rsidRDefault="00681D6C" w:rsidP="00BB206C">
      <w:pPr>
        <w:pStyle w:val="ListParagraph"/>
        <w:numPr>
          <w:ilvl w:val="0"/>
          <w:numId w:val="28"/>
        </w:numPr>
        <w:tabs>
          <w:tab w:val="clear" w:pos="709"/>
          <w:tab w:val="left" w:pos="567"/>
        </w:tabs>
        <w:spacing w:line="480" w:lineRule="auto"/>
        <w:ind w:left="567" w:hanging="425"/>
        <w:rPr>
          <w:lang w:val="de-DE"/>
        </w:rPr>
      </w:pPr>
      <w:r w:rsidRPr="003E45FD">
        <w:rPr>
          <w:lang w:val="de-DE"/>
        </w:rPr>
        <w:t xml:space="preserve">Bagaimana cara </w:t>
      </w:r>
      <w:r w:rsidR="00EA7B95">
        <w:rPr>
          <w:lang w:val="de-DE"/>
        </w:rPr>
        <w:t xml:space="preserve">merekayasa </w:t>
      </w:r>
      <w:r w:rsidR="00091E63">
        <w:rPr>
          <w:lang w:val="de-DE"/>
        </w:rPr>
        <w:t xml:space="preserve">sebuah </w:t>
      </w:r>
      <w:r w:rsidR="00EA7B95">
        <w:rPr>
          <w:lang w:val="de-DE"/>
        </w:rPr>
        <w:t xml:space="preserve">sistem Penilaian Sasaran Kinerja Pegawai Menggunakan Algoritma </w:t>
      </w:r>
      <w:r w:rsidR="00FE452D" w:rsidRPr="00FE452D">
        <w:rPr>
          <w:rFonts w:eastAsiaTheme="minorEastAsia"/>
          <w:i/>
          <w:color w:val="auto"/>
        </w:rPr>
        <w:t>Naïve Bayes Classifier</w:t>
      </w:r>
      <w:r w:rsidR="00FE452D">
        <w:rPr>
          <w:lang w:val="de-DE"/>
        </w:rPr>
        <w:t xml:space="preserve"> </w:t>
      </w:r>
      <w:r w:rsidR="00EA7B95">
        <w:rPr>
          <w:lang w:val="de-DE"/>
        </w:rPr>
        <w:t xml:space="preserve">di </w:t>
      </w:r>
      <w:r w:rsidR="006A2F18">
        <w:rPr>
          <w:lang w:val="de-DE"/>
        </w:rPr>
        <w:t>Dinas P</w:t>
      </w:r>
      <w:r w:rsidR="00EA7B95">
        <w:rPr>
          <w:lang w:val="de-DE"/>
        </w:rPr>
        <w:t>ekerjaan Umum Provinsi Goro</w:t>
      </w:r>
      <w:r w:rsidR="00091E63">
        <w:rPr>
          <w:lang w:val="de-DE"/>
        </w:rPr>
        <w:t>n</w:t>
      </w:r>
      <w:r w:rsidR="00EA7B95">
        <w:rPr>
          <w:lang w:val="de-DE"/>
        </w:rPr>
        <w:t>talo?</w:t>
      </w:r>
    </w:p>
    <w:p w:rsidR="0089410D" w:rsidRPr="001935FC" w:rsidRDefault="00091E63" w:rsidP="00BB206C">
      <w:pPr>
        <w:pStyle w:val="ListParagraph"/>
        <w:numPr>
          <w:ilvl w:val="0"/>
          <w:numId w:val="28"/>
        </w:numPr>
        <w:tabs>
          <w:tab w:val="clear" w:pos="709"/>
          <w:tab w:val="left" w:pos="567"/>
        </w:tabs>
        <w:spacing w:line="480" w:lineRule="auto"/>
        <w:ind w:left="567" w:hanging="425"/>
        <w:rPr>
          <w:lang w:val="de-DE"/>
        </w:rPr>
      </w:pPr>
      <w:r>
        <w:rPr>
          <w:lang w:val="de-DE"/>
        </w:rPr>
        <w:t>Bagaima</w:t>
      </w:r>
      <w:r w:rsidR="006A2F18">
        <w:rPr>
          <w:lang w:val="de-DE"/>
        </w:rPr>
        <w:t xml:space="preserve">  hasil  penerapan  Algoritma </w:t>
      </w:r>
      <w:r w:rsidR="00FE452D" w:rsidRPr="00FE452D">
        <w:rPr>
          <w:rFonts w:eastAsiaTheme="minorEastAsia"/>
          <w:i/>
          <w:color w:val="auto"/>
        </w:rPr>
        <w:t>Naïve Bayes Classifier</w:t>
      </w:r>
      <w:r w:rsidR="00444EE0">
        <w:rPr>
          <w:lang w:val="de-DE"/>
        </w:rPr>
        <w:t xml:space="preserve"> </w:t>
      </w:r>
      <w:r w:rsidR="00B60B29" w:rsidRPr="003E45FD">
        <w:rPr>
          <w:lang w:val="de-DE"/>
        </w:rPr>
        <w:t xml:space="preserve">dalam </w:t>
      </w:r>
      <w:r w:rsidR="006A2F18">
        <w:rPr>
          <w:lang w:val="de-DE"/>
        </w:rPr>
        <w:t xml:space="preserve">Penilaian Sasaran Kinerja Pegawai? </w:t>
      </w:r>
    </w:p>
    <w:p w:rsidR="0051230F" w:rsidRPr="003E45FD" w:rsidRDefault="001D51FE" w:rsidP="00444EE0">
      <w:pPr>
        <w:pStyle w:val="ListParagraph"/>
        <w:numPr>
          <w:ilvl w:val="1"/>
          <w:numId w:val="25"/>
        </w:numPr>
        <w:spacing w:line="480" w:lineRule="auto"/>
        <w:rPr>
          <w:b/>
        </w:rPr>
      </w:pPr>
      <w:r w:rsidRPr="003E45FD">
        <w:rPr>
          <w:b/>
          <w:bCs/>
        </w:rPr>
        <w:lastRenderedPageBreak/>
        <w:t xml:space="preserve"> </w:t>
      </w:r>
      <w:proofErr w:type="spellStart"/>
      <w:r w:rsidR="00681D6C" w:rsidRPr="003E45FD">
        <w:rPr>
          <w:b/>
          <w:bCs/>
        </w:rPr>
        <w:t>Tujuan</w:t>
      </w:r>
      <w:proofErr w:type="spellEnd"/>
    </w:p>
    <w:p w:rsidR="00913D74" w:rsidRPr="003E45FD" w:rsidRDefault="00BB206C" w:rsidP="00BB206C">
      <w:pPr>
        <w:tabs>
          <w:tab w:val="clear" w:pos="709"/>
          <w:tab w:val="left" w:pos="567"/>
        </w:tabs>
        <w:spacing w:line="480" w:lineRule="auto"/>
        <w:rPr>
          <w:lang w:val="de-DE"/>
        </w:rPr>
      </w:pPr>
      <w:r>
        <w:rPr>
          <w:lang w:val="de-DE"/>
        </w:rPr>
        <w:tab/>
      </w:r>
      <w:r w:rsidR="00A31C59" w:rsidRPr="003E45FD">
        <w:rPr>
          <w:lang w:val="de-DE"/>
        </w:rPr>
        <w:t>Tujuan yang diharapkan dari penelitian ini adalah sebagai berikut:</w:t>
      </w:r>
    </w:p>
    <w:p w:rsidR="000045C9" w:rsidRPr="003E45FD" w:rsidRDefault="00920B10" w:rsidP="00BB206C">
      <w:pPr>
        <w:pStyle w:val="ListParagraph"/>
        <w:numPr>
          <w:ilvl w:val="0"/>
          <w:numId w:val="29"/>
        </w:numPr>
        <w:tabs>
          <w:tab w:val="clear" w:pos="709"/>
          <w:tab w:val="left" w:pos="567"/>
        </w:tabs>
        <w:spacing w:line="480" w:lineRule="auto"/>
        <w:ind w:left="567" w:hanging="425"/>
      </w:pPr>
      <w:proofErr w:type="spellStart"/>
      <w:r w:rsidRPr="003E45FD">
        <w:t>Untuk</w:t>
      </w:r>
      <w:proofErr w:type="spellEnd"/>
      <w:r w:rsidRPr="003E45FD">
        <w:t xml:space="preserve"> </w:t>
      </w:r>
      <w:proofErr w:type="spellStart"/>
      <w:r w:rsidRPr="003E45FD">
        <w:t>mengetahui</w:t>
      </w:r>
      <w:proofErr w:type="spellEnd"/>
      <w:r w:rsidRPr="003E45FD">
        <w:t xml:space="preserve"> </w:t>
      </w:r>
      <w:proofErr w:type="spellStart"/>
      <w:r w:rsidRPr="003E45FD">
        <w:t>cara</w:t>
      </w:r>
      <w:proofErr w:type="spellEnd"/>
      <w:r w:rsidRPr="003E45FD">
        <w:t xml:space="preserve"> </w:t>
      </w:r>
      <w:proofErr w:type="spellStart"/>
      <w:r w:rsidR="00462858">
        <w:t>merekayasa</w:t>
      </w:r>
      <w:proofErr w:type="spellEnd"/>
      <w:r w:rsidR="00462858">
        <w:t xml:space="preserve"> </w:t>
      </w:r>
      <w:proofErr w:type="spellStart"/>
      <w:r w:rsidR="00462858">
        <w:t>sistem</w:t>
      </w:r>
      <w:proofErr w:type="spellEnd"/>
      <w:r w:rsidR="00F6693E" w:rsidRPr="003E45FD">
        <w:t xml:space="preserve"> </w:t>
      </w:r>
      <w:proofErr w:type="spellStart"/>
      <w:r w:rsidR="00363784">
        <w:t>Pe</w:t>
      </w:r>
      <w:r w:rsidR="00462858">
        <w:t>nilaian</w:t>
      </w:r>
      <w:proofErr w:type="spellEnd"/>
      <w:r w:rsidR="00462858">
        <w:t xml:space="preserve"> </w:t>
      </w:r>
      <w:proofErr w:type="spellStart"/>
      <w:r w:rsidR="00462858">
        <w:t>Sasaran</w:t>
      </w:r>
      <w:proofErr w:type="spellEnd"/>
      <w:r w:rsidR="00462858">
        <w:t xml:space="preserve"> </w:t>
      </w:r>
      <w:proofErr w:type="spellStart"/>
      <w:r w:rsidR="00462858">
        <w:t>Kinerja</w:t>
      </w:r>
      <w:proofErr w:type="spellEnd"/>
      <w:r w:rsidR="00462858">
        <w:t xml:space="preserve"> </w:t>
      </w:r>
      <w:proofErr w:type="spellStart"/>
      <w:r w:rsidR="00462858">
        <w:t>Pegawai</w:t>
      </w:r>
      <w:proofErr w:type="spellEnd"/>
      <w:r w:rsidR="00462858">
        <w:t xml:space="preserve"> </w:t>
      </w:r>
      <w:proofErr w:type="spellStart"/>
      <w:r w:rsidR="00462858">
        <w:t>meggunakan</w:t>
      </w:r>
      <w:proofErr w:type="spellEnd"/>
      <w:r w:rsidR="00462858">
        <w:t xml:space="preserve"> </w:t>
      </w:r>
      <w:r w:rsidR="00462858">
        <w:rPr>
          <w:lang w:val="de-DE"/>
        </w:rPr>
        <w:t xml:space="preserve">Algoritma </w:t>
      </w:r>
      <w:r w:rsidR="00FE452D" w:rsidRPr="00FE452D">
        <w:rPr>
          <w:rFonts w:eastAsiaTheme="minorEastAsia"/>
          <w:i/>
          <w:color w:val="auto"/>
        </w:rPr>
        <w:t>Naïve Bayes Classifier</w:t>
      </w:r>
    </w:p>
    <w:p w:rsidR="0089410D" w:rsidRPr="003E45FD" w:rsidRDefault="00363784" w:rsidP="00BB206C">
      <w:pPr>
        <w:pStyle w:val="ListParagraph"/>
        <w:numPr>
          <w:ilvl w:val="0"/>
          <w:numId w:val="29"/>
        </w:numPr>
        <w:tabs>
          <w:tab w:val="clear" w:pos="709"/>
          <w:tab w:val="left" w:pos="567"/>
        </w:tabs>
        <w:spacing w:line="480" w:lineRule="auto"/>
        <w:ind w:left="567" w:right="51" w:hanging="425"/>
      </w:pPr>
      <w:proofErr w:type="spellStart"/>
      <w:r>
        <w:t>Untuk</w:t>
      </w:r>
      <w:proofErr w:type="spellEnd"/>
      <w:r>
        <w:t xml:space="preserve"> </w:t>
      </w:r>
      <w:proofErr w:type="spellStart"/>
      <w:r w:rsidR="00F6693E" w:rsidRPr="003E45FD">
        <w:t>Mengetahui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proofErr w:type="gramStart"/>
      <w:r w:rsidR="00F6693E" w:rsidRPr="003E45FD">
        <w:t>penerapan</w:t>
      </w:r>
      <w:proofErr w:type="spellEnd"/>
      <w:r w:rsidR="00F6693E" w:rsidRPr="003E45FD">
        <w:t xml:space="preserve"> </w:t>
      </w:r>
      <w:r w:rsidR="00444EE0">
        <w:t xml:space="preserve"> </w:t>
      </w:r>
      <w:proofErr w:type="spellStart"/>
      <w:r>
        <w:t>Algoritma</w:t>
      </w:r>
      <w:proofErr w:type="spellEnd"/>
      <w:proofErr w:type="gramEnd"/>
      <w:r>
        <w:t xml:space="preserve"> </w:t>
      </w:r>
      <w:r w:rsidR="00FE452D" w:rsidRPr="00FE452D">
        <w:rPr>
          <w:rFonts w:eastAsiaTheme="minorEastAsia"/>
          <w:i/>
          <w:color w:val="auto"/>
        </w:rPr>
        <w:t>Naïve Bayes Classifier</w:t>
      </w:r>
      <w:r>
        <w:t xml:space="preserve"> </w:t>
      </w:r>
      <w:r w:rsidR="00797206">
        <w:rPr>
          <w:i/>
          <w:lang w:val="de-DE"/>
        </w:rPr>
        <w:t xml:space="preserve"> </w:t>
      </w:r>
      <w:proofErr w:type="spellStart"/>
      <w:r w:rsidR="00F6693E" w:rsidRPr="003E45FD">
        <w:t>dalam</w:t>
      </w:r>
      <w:proofErr w:type="spellEnd"/>
      <w:r w:rsidR="00BB206C">
        <w:t xml:space="preserve"> </w:t>
      </w:r>
      <w:proofErr w:type="spellStart"/>
      <w:r>
        <w:t>Penilaian</w:t>
      </w:r>
      <w:proofErr w:type="spellEnd"/>
      <w:r>
        <w:t xml:space="preserve"> </w:t>
      </w:r>
      <w:proofErr w:type="spellStart"/>
      <w:r>
        <w:t>Sasaran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Pegawai</w:t>
      </w:r>
      <w:proofErr w:type="spellEnd"/>
      <w:r w:rsidR="00F6693E" w:rsidRPr="003E45FD">
        <w:t>.</w:t>
      </w:r>
    </w:p>
    <w:p w:rsidR="000045C9" w:rsidRPr="003E45FD" w:rsidRDefault="001D51FE" w:rsidP="007F1B96">
      <w:pPr>
        <w:pStyle w:val="ListParagraph"/>
        <w:numPr>
          <w:ilvl w:val="1"/>
          <w:numId w:val="25"/>
        </w:numPr>
        <w:tabs>
          <w:tab w:val="clear" w:pos="709"/>
          <w:tab w:val="left" w:pos="720"/>
        </w:tabs>
        <w:spacing w:line="480" w:lineRule="auto"/>
        <w:rPr>
          <w:b/>
        </w:rPr>
      </w:pPr>
      <w:r w:rsidRPr="003E45FD">
        <w:rPr>
          <w:b/>
          <w:bCs/>
        </w:rPr>
        <w:t xml:space="preserve"> </w:t>
      </w:r>
      <w:proofErr w:type="spellStart"/>
      <w:r w:rsidR="00681D6C" w:rsidRPr="003E45FD">
        <w:rPr>
          <w:b/>
          <w:bCs/>
        </w:rPr>
        <w:t>Manfaat</w:t>
      </w:r>
      <w:proofErr w:type="spellEnd"/>
    </w:p>
    <w:p w:rsidR="00626333" w:rsidRPr="003E45FD" w:rsidRDefault="000045C9" w:rsidP="00444EE0">
      <w:pPr>
        <w:tabs>
          <w:tab w:val="clear" w:pos="709"/>
          <w:tab w:val="left" w:pos="567"/>
        </w:tabs>
        <w:spacing w:line="480" w:lineRule="auto"/>
      </w:pPr>
      <w:r w:rsidRPr="003E45FD">
        <w:tab/>
      </w:r>
      <w:proofErr w:type="spellStart"/>
      <w:r w:rsidR="00DE0589" w:rsidRPr="003E45FD">
        <w:t>Adapun</w:t>
      </w:r>
      <w:proofErr w:type="spellEnd"/>
      <w:r w:rsidR="00DE0589" w:rsidRPr="003E45FD">
        <w:t xml:space="preserve"> </w:t>
      </w:r>
      <w:proofErr w:type="spellStart"/>
      <w:r w:rsidR="00DE0589" w:rsidRPr="003E45FD">
        <w:t>manfaat</w:t>
      </w:r>
      <w:proofErr w:type="spellEnd"/>
      <w:r w:rsidR="00DE0589" w:rsidRPr="003E45FD">
        <w:t xml:space="preserve"> </w:t>
      </w:r>
      <w:proofErr w:type="spellStart"/>
      <w:r w:rsidR="00DE0589" w:rsidRPr="003E45FD">
        <w:t>dari</w:t>
      </w:r>
      <w:proofErr w:type="spellEnd"/>
      <w:r w:rsidR="00DE0589" w:rsidRPr="003E45FD">
        <w:t xml:space="preserve"> </w:t>
      </w:r>
      <w:proofErr w:type="spellStart"/>
      <w:r w:rsidR="00DE0589" w:rsidRPr="003E45FD">
        <w:t>p</w:t>
      </w:r>
      <w:r w:rsidR="007D1DAF" w:rsidRPr="003E45FD">
        <w:t>enelitian</w:t>
      </w:r>
      <w:proofErr w:type="spellEnd"/>
      <w:r w:rsidR="007D1DAF" w:rsidRPr="003E45FD">
        <w:t xml:space="preserve"> </w:t>
      </w:r>
      <w:proofErr w:type="spellStart"/>
      <w:proofErr w:type="gramStart"/>
      <w:r w:rsidR="007D1DAF" w:rsidRPr="003E45FD">
        <w:t>ini</w:t>
      </w:r>
      <w:proofErr w:type="spellEnd"/>
      <w:r w:rsidR="00DE0589" w:rsidRPr="003E45FD">
        <w:t xml:space="preserve"> :</w:t>
      </w:r>
      <w:proofErr w:type="gramEnd"/>
      <w:r w:rsidR="00D66B81" w:rsidRPr="00050B4D">
        <w:rPr>
          <w:bCs/>
        </w:rPr>
        <w:t xml:space="preserve"> </w:t>
      </w:r>
    </w:p>
    <w:p w:rsidR="00C952C5" w:rsidRPr="003E45FD" w:rsidRDefault="00C952C5" w:rsidP="00BB206C">
      <w:pPr>
        <w:pStyle w:val="ListParagraph"/>
        <w:numPr>
          <w:ilvl w:val="0"/>
          <w:numId w:val="30"/>
        </w:numPr>
        <w:tabs>
          <w:tab w:val="clear" w:pos="709"/>
          <w:tab w:val="left" w:pos="567"/>
        </w:tabs>
        <w:spacing w:line="480" w:lineRule="auto"/>
        <w:ind w:left="567" w:hanging="425"/>
      </w:pPr>
      <w:proofErr w:type="spellStart"/>
      <w:r w:rsidRPr="003E45FD">
        <w:t>Pengembangan</w:t>
      </w:r>
      <w:proofErr w:type="spellEnd"/>
      <w:r w:rsidRPr="003E45FD">
        <w:t xml:space="preserve"> </w:t>
      </w:r>
      <w:proofErr w:type="spellStart"/>
      <w:r w:rsidRPr="003E45FD">
        <w:t>Iptek</w:t>
      </w:r>
      <w:proofErr w:type="spellEnd"/>
      <w:r w:rsidRPr="003E45FD">
        <w:t>.</w:t>
      </w:r>
    </w:p>
    <w:p w:rsidR="0050406F" w:rsidRDefault="00050B4D" w:rsidP="00BB206C">
      <w:pPr>
        <w:pStyle w:val="ListParagraph"/>
        <w:tabs>
          <w:tab w:val="clear" w:pos="709"/>
          <w:tab w:val="left" w:pos="567"/>
        </w:tabs>
        <w:spacing w:line="480" w:lineRule="auto"/>
        <w:ind w:left="567"/>
      </w:pPr>
      <w:proofErr w:type="spellStart"/>
      <w:r>
        <w:t>Penilitian</w:t>
      </w:r>
      <w:proofErr w:type="spellEnd"/>
      <w:r w:rsidR="0050406F">
        <w:t xml:space="preserve">   </w:t>
      </w:r>
      <w:r>
        <w:t xml:space="preserve"> </w:t>
      </w:r>
      <w:proofErr w:type="spellStart"/>
      <w:r>
        <w:t>ini</w:t>
      </w:r>
      <w:proofErr w:type="spellEnd"/>
      <w:r w:rsidR="0050406F">
        <w:t xml:space="preserve">    </w:t>
      </w:r>
      <w:r>
        <w:t xml:space="preserve"> </w:t>
      </w:r>
      <w:proofErr w:type="spellStart"/>
      <w:r>
        <w:t>diharapkan</w:t>
      </w:r>
      <w:proofErr w:type="spellEnd"/>
      <w:r>
        <w:t xml:space="preserve"> </w:t>
      </w:r>
      <w:r w:rsidR="0050406F">
        <w:t xml:space="preserve">   </w:t>
      </w:r>
      <w:proofErr w:type="spellStart"/>
      <w:r>
        <w:t>dapat</w:t>
      </w:r>
      <w:proofErr w:type="spellEnd"/>
      <w:r>
        <w:t xml:space="preserve"> </w:t>
      </w:r>
      <w:r w:rsidR="0050406F">
        <w:t xml:space="preserve">    </w:t>
      </w:r>
      <w:proofErr w:type="spellStart"/>
      <w:r>
        <w:t>memberikan</w:t>
      </w:r>
      <w:proofErr w:type="spellEnd"/>
      <w:r w:rsidR="0050406F">
        <w:t xml:space="preserve">    </w:t>
      </w:r>
      <w:r>
        <w:t xml:space="preserve"> </w:t>
      </w:r>
      <w:proofErr w:type="spellStart"/>
      <w:r>
        <w:t>kontribusi</w:t>
      </w:r>
      <w:proofErr w:type="spellEnd"/>
      <w:r>
        <w:t xml:space="preserve"> </w:t>
      </w:r>
      <w:r w:rsidR="0050406F">
        <w:t xml:space="preserve">    </w:t>
      </w:r>
      <w:proofErr w:type="spellStart"/>
      <w:r>
        <w:t>terhadap</w:t>
      </w:r>
      <w:proofErr w:type="spellEnd"/>
      <w:r>
        <w:t xml:space="preserve"> </w:t>
      </w:r>
    </w:p>
    <w:p w:rsidR="00644134" w:rsidRDefault="00050B4D" w:rsidP="00BB206C">
      <w:pPr>
        <w:pStyle w:val="ListParagraph"/>
        <w:tabs>
          <w:tab w:val="clear" w:pos="709"/>
          <w:tab w:val="left" w:pos="567"/>
        </w:tabs>
        <w:spacing w:line="480" w:lineRule="auto"/>
        <w:ind w:left="567"/>
      </w:pPr>
      <w:proofErr w:type="spellStart"/>
      <w:proofErr w:type="gramStart"/>
      <w:r>
        <w:t>pengembangan</w:t>
      </w:r>
      <w:proofErr w:type="spellEnd"/>
      <w:proofErr w:type="gramEnd"/>
      <w:r w:rsidR="00644134">
        <w:t xml:space="preserve"> </w:t>
      </w:r>
      <w:r w:rsidR="0050406F">
        <w:t xml:space="preserve"> </w:t>
      </w:r>
      <w:r w:rsidR="00644134">
        <w:t xml:space="preserve"> </w:t>
      </w:r>
      <w:r>
        <w:t xml:space="preserve"> </w:t>
      </w:r>
      <w:proofErr w:type="spellStart"/>
      <w:r>
        <w:t>ilmu</w:t>
      </w:r>
      <w:proofErr w:type="spellEnd"/>
      <w:r w:rsidR="0050406F">
        <w:t xml:space="preserve"> </w:t>
      </w:r>
      <w:r w:rsidR="00644134">
        <w:t xml:space="preserve">  </w:t>
      </w:r>
      <w:r>
        <w:t xml:space="preserve"> </w:t>
      </w:r>
      <w:proofErr w:type="spellStart"/>
      <w:r>
        <w:t>pengetahuan</w:t>
      </w:r>
      <w:proofErr w:type="spellEnd"/>
      <w:r w:rsidR="00644134">
        <w:t xml:space="preserve">  </w:t>
      </w:r>
      <w:r>
        <w:t xml:space="preserve"> </w:t>
      </w:r>
      <w:r w:rsidR="0050406F">
        <w:t xml:space="preserve"> </w:t>
      </w:r>
      <w:proofErr w:type="spellStart"/>
      <w:r>
        <w:t>dan</w:t>
      </w:r>
      <w:proofErr w:type="spellEnd"/>
      <w:r w:rsidR="00644134">
        <w:t xml:space="preserve"> </w:t>
      </w:r>
      <w:r w:rsidR="0050406F">
        <w:t xml:space="preserve"> </w:t>
      </w:r>
      <w:r w:rsidR="00644134">
        <w:t xml:space="preserve"> </w:t>
      </w:r>
      <w:r>
        <w:t xml:space="preserve"> </w:t>
      </w:r>
      <w:proofErr w:type="spellStart"/>
      <w:r>
        <w:t>teknologi</w:t>
      </w:r>
      <w:proofErr w:type="spellEnd"/>
      <w:r w:rsidR="00644134">
        <w:t xml:space="preserve">   </w:t>
      </w:r>
      <w:r w:rsidR="0050406F">
        <w:t xml:space="preserve"> </w:t>
      </w:r>
      <w:r>
        <w:t xml:space="preserve"> </w:t>
      </w:r>
      <w:proofErr w:type="spellStart"/>
      <w:r>
        <w:t>khususnya</w:t>
      </w:r>
      <w:proofErr w:type="spellEnd"/>
      <w:r w:rsidR="00644134">
        <w:t xml:space="preserve">   </w:t>
      </w:r>
      <w:r>
        <w:t xml:space="preserve"> </w:t>
      </w:r>
      <w:proofErr w:type="spellStart"/>
      <w:r>
        <w:t>untuk</w:t>
      </w:r>
      <w:proofErr w:type="spellEnd"/>
      <w:r>
        <w:t xml:space="preserve"> </w:t>
      </w:r>
    </w:p>
    <w:p w:rsidR="0089410D" w:rsidRPr="00050B4D" w:rsidRDefault="00050B4D" w:rsidP="00BB206C">
      <w:pPr>
        <w:pStyle w:val="ListParagraph"/>
        <w:tabs>
          <w:tab w:val="clear" w:pos="709"/>
          <w:tab w:val="left" w:pos="567"/>
        </w:tabs>
        <w:spacing w:line="480" w:lineRule="auto"/>
        <w:ind w:left="567"/>
      </w:pPr>
      <w:proofErr w:type="spellStart"/>
      <w:proofErr w:type="gramStart"/>
      <w:r>
        <w:t>penerapan</w:t>
      </w:r>
      <w:proofErr w:type="spellEnd"/>
      <w:proofErr w:type="gramEnd"/>
      <w:r>
        <w:t xml:space="preserve"> </w:t>
      </w:r>
      <w:proofErr w:type="spellStart"/>
      <w:r w:rsidR="00363784">
        <w:t>Algoritma</w:t>
      </w:r>
      <w:proofErr w:type="spellEnd"/>
      <w:r w:rsidR="00363784">
        <w:t xml:space="preserve"> </w:t>
      </w:r>
      <w:r w:rsidR="00FE452D" w:rsidRPr="00FE452D">
        <w:rPr>
          <w:rFonts w:eastAsiaTheme="minorEastAsia"/>
          <w:i/>
          <w:color w:val="auto"/>
        </w:rPr>
        <w:t>Naïve Bayes Classifier</w:t>
      </w:r>
      <w:r w:rsidR="00797206"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membangun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</w:t>
      </w:r>
      <w:r w:rsidR="00363784">
        <w:t>Data Mining</w:t>
      </w:r>
      <w:r>
        <w:t>.</w:t>
      </w:r>
    </w:p>
    <w:p w:rsidR="00050B4D" w:rsidRDefault="00050B4D" w:rsidP="00BB206C">
      <w:pPr>
        <w:pStyle w:val="ListParagraph"/>
        <w:numPr>
          <w:ilvl w:val="0"/>
          <w:numId w:val="30"/>
        </w:numPr>
        <w:tabs>
          <w:tab w:val="clear" w:pos="709"/>
          <w:tab w:val="left" w:pos="567"/>
        </w:tabs>
        <w:spacing w:line="480" w:lineRule="auto"/>
        <w:ind w:left="567" w:hanging="425"/>
      </w:pPr>
      <w:proofErr w:type="spellStart"/>
      <w:r>
        <w:t>Praktisi</w:t>
      </w:r>
      <w:proofErr w:type="spellEnd"/>
      <w:r w:rsidR="00821E72">
        <w:t>.</w:t>
      </w:r>
    </w:p>
    <w:p w:rsidR="00CA7360" w:rsidRDefault="00821E72" w:rsidP="00BB206C">
      <w:pPr>
        <w:pStyle w:val="ListParagraph"/>
        <w:tabs>
          <w:tab w:val="clear" w:pos="709"/>
          <w:tab w:val="left" w:pos="567"/>
        </w:tabs>
        <w:spacing w:line="480" w:lineRule="auto"/>
        <w:ind w:left="567"/>
      </w:pPr>
      <w:proofErr w:type="spellStart"/>
      <w:proofErr w:type="gram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digunakan</w:t>
      </w:r>
      <w:proofErr w:type="spellEnd"/>
      <w:r w:rsidR="00165BB1">
        <w:t xml:space="preserve"> </w:t>
      </w:r>
      <w:proofErr w:type="spellStart"/>
      <w:r w:rsidR="00363784">
        <w:t>Pegawai</w:t>
      </w:r>
      <w:proofErr w:type="spellEnd"/>
      <w:r w:rsidR="00363784">
        <w:t xml:space="preserve"> </w:t>
      </w:r>
      <w:proofErr w:type="spellStart"/>
      <w:r w:rsidR="00363784">
        <w:t>Negeri</w:t>
      </w:r>
      <w:proofErr w:type="spellEnd"/>
      <w:r w:rsidR="00363784">
        <w:t xml:space="preserve"> </w:t>
      </w:r>
      <w:proofErr w:type="spellStart"/>
      <w:r w:rsidR="00363784">
        <w:t>Sipil</w:t>
      </w:r>
      <w:proofErr w:type="spellEnd"/>
      <w:r w:rsidR="00363784"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 w:rsidR="00363784">
        <w:t>Penilaian</w:t>
      </w:r>
      <w:proofErr w:type="spellEnd"/>
      <w:r w:rsidR="00363784">
        <w:t xml:space="preserve"> </w:t>
      </w:r>
      <w:proofErr w:type="spellStart"/>
      <w:r w:rsidR="00363784">
        <w:t>Sasaran</w:t>
      </w:r>
      <w:proofErr w:type="spellEnd"/>
      <w:r w:rsidR="00363784">
        <w:t xml:space="preserve"> </w:t>
      </w:r>
      <w:proofErr w:type="spellStart"/>
      <w:r w:rsidR="00363784">
        <w:t>Kinerja</w:t>
      </w:r>
      <w:proofErr w:type="spellEnd"/>
      <w:r w:rsidR="00363784">
        <w:t xml:space="preserve"> </w:t>
      </w:r>
      <w:proofErr w:type="spellStart"/>
      <w:r w:rsidR="00363784">
        <w:t>Pegawai</w:t>
      </w:r>
      <w:proofErr w:type="spellEnd"/>
      <w:r w:rsidR="00363784">
        <w:t xml:space="preserve"> </w:t>
      </w:r>
      <w:proofErr w:type="spellStart"/>
      <w:r w:rsidR="00363784">
        <w:t>dengan</w:t>
      </w:r>
      <w:proofErr w:type="spellEnd"/>
      <w:r w:rsidR="00363784">
        <w:t xml:space="preserve"> </w:t>
      </w:r>
      <w:proofErr w:type="spellStart"/>
      <w:r w:rsidR="00363784">
        <w:t>menggunakan</w:t>
      </w:r>
      <w:proofErr w:type="spellEnd"/>
      <w:r w:rsidR="00363784">
        <w:t xml:space="preserve"> </w:t>
      </w:r>
      <w:proofErr w:type="spellStart"/>
      <w:r w:rsidR="00363784">
        <w:t>Algoritama</w:t>
      </w:r>
      <w:proofErr w:type="spellEnd"/>
      <w:r w:rsidR="00363784">
        <w:t xml:space="preserve"> </w:t>
      </w:r>
      <w:r w:rsidR="00FE452D" w:rsidRPr="00FE452D">
        <w:rPr>
          <w:rFonts w:eastAsiaTheme="minorEastAsia"/>
          <w:i/>
          <w:color w:val="auto"/>
        </w:rPr>
        <w:t>Naïve Bayes Classifier</w:t>
      </w:r>
      <w:r w:rsidR="00797206"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dini</w:t>
      </w:r>
      <w:proofErr w:type="spellEnd"/>
      <w:r>
        <w:t>.</w:t>
      </w:r>
      <w:proofErr w:type="gramEnd"/>
    </w:p>
    <w:p w:rsidR="00821E72" w:rsidRPr="00165BB1" w:rsidRDefault="00821E72" w:rsidP="00BB206C">
      <w:pPr>
        <w:pStyle w:val="ListParagraph"/>
        <w:numPr>
          <w:ilvl w:val="0"/>
          <w:numId w:val="30"/>
        </w:numPr>
        <w:tabs>
          <w:tab w:val="clear" w:pos="709"/>
          <w:tab w:val="left" w:pos="567"/>
        </w:tabs>
        <w:spacing w:line="480" w:lineRule="auto"/>
        <w:ind w:left="567" w:hanging="425"/>
      </w:pPr>
      <w:proofErr w:type="spellStart"/>
      <w:r>
        <w:t>Peneliti</w:t>
      </w:r>
      <w:proofErr w:type="spellEnd"/>
      <w:r>
        <w:t>.</w:t>
      </w:r>
    </w:p>
    <w:p w:rsidR="00713566" w:rsidRPr="003E45FD" w:rsidRDefault="00444EE0" w:rsidP="00BB206C">
      <w:pPr>
        <w:pStyle w:val="ListParagraph"/>
        <w:tabs>
          <w:tab w:val="clear" w:pos="709"/>
          <w:tab w:val="left" w:pos="567"/>
        </w:tabs>
        <w:spacing w:line="480" w:lineRule="auto"/>
        <w:ind w:left="567" w:right="51"/>
      </w:pPr>
      <w:proofErr w:type="spellStart"/>
      <w:proofErr w:type="gramStart"/>
      <w:r>
        <w:t>Dengan</w:t>
      </w:r>
      <w:proofErr w:type="spellEnd"/>
      <w:r>
        <w:t xml:space="preserve"> </w:t>
      </w:r>
      <w:proofErr w:type="spellStart"/>
      <w:r w:rsidR="007D1DAF" w:rsidRPr="003E45FD">
        <w:t>penelitian</w:t>
      </w:r>
      <w:proofErr w:type="spellEnd"/>
      <w:r w:rsidR="00137C58" w:rsidRPr="003E45FD">
        <w:t xml:space="preserve"> </w:t>
      </w:r>
      <w:proofErr w:type="spellStart"/>
      <w:r w:rsidR="00137C58" w:rsidRPr="003E45FD">
        <w:t>ini</w:t>
      </w:r>
      <w:proofErr w:type="spellEnd"/>
      <w:r w:rsidR="00137C58" w:rsidRPr="003E45FD">
        <w:t xml:space="preserve"> </w:t>
      </w:r>
      <w:proofErr w:type="spellStart"/>
      <w:r w:rsidR="00137C58" w:rsidRPr="003E45FD">
        <w:t>diharapka</w:t>
      </w:r>
      <w:r>
        <w:t>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referensi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 w:rsidR="00137C58" w:rsidRPr="003E45FD">
        <w:t>pengembangan</w:t>
      </w:r>
      <w:proofErr w:type="spellEnd"/>
      <w:r w:rsidR="00137C58" w:rsidRPr="003E45FD">
        <w:t xml:space="preserve"> </w:t>
      </w:r>
      <w:r w:rsidR="00363784">
        <w:t>Data Mining</w:t>
      </w:r>
      <w:r w:rsidR="00137C58" w:rsidRPr="003E45FD">
        <w:t xml:space="preserve"> </w:t>
      </w:r>
      <w:proofErr w:type="spellStart"/>
      <w:r w:rsidR="00137C58" w:rsidRPr="003E45FD">
        <w:t>bagi</w:t>
      </w:r>
      <w:proofErr w:type="spellEnd"/>
      <w:r w:rsidR="00137C58" w:rsidRPr="003E45FD">
        <w:t xml:space="preserve"> </w:t>
      </w:r>
      <w:proofErr w:type="spellStart"/>
      <w:r w:rsidR="00137C58" w:rsidRPr="003E45FD">
        <w:t>peneliti</w:t>
      </w:r>
      <w:proofErr w:type="spellEnd"/>
      <w:r w:rsidR="00137C58" w:rsidRPr="003E45FD">
        <w:t xml:space="preserve"> </w:t>
      </w:r>
      <w:proofErr w:type="spellStart"/>
      <w:r w:rsidR="00137C58" w:rsidRPr="003E45FD">
        <w:t>selanjutnya</w:t>
      </w:r>
      <w:proofErr w:type="spellEnd"/>
      <w:r w:rsidR="00137C58" w:rsidRPr="003E45FD">
        <w:t xml:space="preserve"> yang </w:t>
      </w:r>
      <w:proofErr w:type="spellStart"/>
      <w:r w:rsidR="00137C58" w:rsidRPr="003E45FD">
        <w:t>tertarik</w:t>
      </w:r>
      <w:proofErr w:type="spellEnd"/>
      <w:r w:rsidR="00137C58" w:rsidRPr="003E45FD">
        <w:t xml:space="preserve"> </w:t>
      </w:r>
      <w:proofErr w:type="spellStart"/>
      <w:r w:rsidR="00137C58" w:rsidRPr="003E45FD">
        <w:t>untuk</w:t>
      </w:r>
      <w:proofErr w:type="spellEnd"/>
      <w:r>
        <w:t xml:space="preserve"> </w:t>
      </w:r>
      <w:proofErr w:type="spellStart"/>
      <w:r w:rsidR="00137C58" w:rsidRPr="003E45FD">
        <w:t>meneliti</w:t>
      </w:r>
      <w:proofErr w:type="spellEnd"/>
      <w:r w:rsidR="00137C58" w:rsidRPr="003E45FD">
        <w:t xml:space="preserve"> </w:t>
      </w:r>
      <w:proofErr w:type="spellStart"/>
      <w:r w:rsidR="00137C58" w:rsidRPr="003E45FD">
        <w:t>tentang</w:t>
      </w:r>
      <w:proofErr w:type="spellEnd"/>
      <w:r w:rsidR="00137C58" w:rsidRPr="003E45FD">
        <w:t xml:space="preserve"> </w:t>
      </w:r>
      <w:proofErr w:type="spellStart"/>
      <w:r w:rsidR="00363784">
        <w:t>Penerapan</w:t>
      </w:r>
      <w:proofErr w:type="spellEnd"/>
      <w:r w:rsidR="00363784">
        <w:t xml:space="preserve"> Data Mining </w:t>
      </w:r>
      <w:proofErr w:type="spellStart"/>
      <w:r w:rsidR="00363784">
        <w:t>Penilaian</w:t>
      </w:r>
      <w:proofErr w:type="spellEnd"/>
      <w:r w:rsidR="00363784">
        <w:t xml:space="preserve"> </w:t>
      </w:r>
      <w:proofErr w:type="spellStart"/>
      <w:r w:rsidR="00363784">
        <w:t>Sasaran</w:t>
      </w:r>
      <w:proofErr w:type="spellEnd"/>
      <w:r w:rsidR="00363784">
        <w:t xml:space="preserve"> </w:t>
      </w:r>
      <w:proofErr w:type="spellStart"/>
      <w:r w:rsidR="00363784">
        <w:t>Kinerja</w:t>
      </w:r>
      <w:proofErr w:type="spellEnd"/>
      <w:r w:rsidR="00363784">
        <w:t xml:space="preserve"> </w:t>
      </w:r>
      <w:proofErr w:type="spellStart"/>
      <w:r w:rsidR="00363784">
        <w:t>Pegawai</w:t>
      </w:r>
      <w:proofErr w:type="spellEnd"/>
      <w:r w:rsidR="00137C58" w:rsidRPr="003E45FD">
        <w:t>.</w:t>
      </w:r>
      <w:proofErr w:type="gramEnd"/>
    </w:p>
    <w:sectPr w:rsidR="00713566" w:rsidRPr="003E45FD" w:rsidSect="00663AB9">
      <w:headerReference w:type="default" r:id="rId10"/>
      <w:headerReference w:type="first" r:id="rId11"/>
      <w:footerReference w:type="first" r:id="rId12"/>
      <w:pgSz w:w="12242" w:h="16863" w:code="1"/>
      <w:pgMar w:top="2268" w:right="1701" w:bottom="1701" w:left="2268" w:header="1418" w:footer="851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D22" w:rsidRDefault="00752D22" w:rsidP="00713566">
      <w:pPr>
        <w:spacing w:line="240" w:lineRule="auto"/>
      </w:pPr>
      <w:r>
        <w:separator/>
      </w:r>
    </w:p>
  </w:endnote>
  <w:endnote w:type="continuationSeparator" w:id="0">
    <w:p w:rsidR="00752D22" w:rsidRDefault="00752D22" w:rsidP="007135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HDNFK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D26" w:rsidRDefault="005E41CC" w:rsidP="005E41CC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D22" w:rsidRDefault="00752D22" w:rsidP="00713566">
      <w:pPr>
        <w:spacing w:line="240" w:lineRule="auto"/>
      </w:pPr>
      <w:r>
        <w:separator/>
      </w:r>
    </w:p>
  </w:footnote>
  <w:footnote w:type="continuationSeparator" w:id="0">
    <w:p w:rsidR="00752D22" w:rsidRDefault="00752D22" w:rsidP="007135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5214"/>
      <w:docPartObj>
        <w:docPartGallery w:val="Page Numbers (Top of Page)"/>
        <w:docPartUnique/>
      </w:docPartObj>
    </w:sdtPr>
    <w:sdtEndPr/>
    <w:sdtContent>
      <w:p w:rsidR="005E41CC" w:rsidRDefault="00752D2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17E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E41CC" w:rsidRDefault="005E41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CC" w:rsidRDefault="005E41CC">
    <w:pPr>
      <w:pStyle w:val="Header"/>
      <w:jc w:val="right"/>
    </w:pPr>
  </w:p>
  <w:p w:rsidR="005E41CC" w:rsidRDefault="005E41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026DE66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E36633"/>
    <w:multiLevelType w:val="hybridMultilevel"/>
    <w:tmpl w:val="AB1005EC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61685"/>
    <w:multiLevelType w:val="hybridMultilevel"/>
    <w:tmpl w:val="4F5E4A90"/>
    <w:lvl w:ilvl="0" w:tplc="F9D861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73026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C286F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4037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84FC1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8876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C3273D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17008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54411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E6F75F2"/>
    <w:multiLevelType w:val="hybridMultilevel"/>
    <w:tmpl w:val="158CE5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16FE4"/>
    <w:multiLevelType w:val="hybridMultilevel"/>
    <w:tmpl w:val="757EC4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27B1E"/>
    <w:multiLevelType w:val="hybridMultilevel"/>
    <w:tmpl w:val="03E26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47332D"/>
    <w:multiLevelType w:val="multilevel"/>
    <w:tmpl w:val="055CE26A"/>
    <w:lvl w:ilvl="0">
      <w:start w:val="1"/>
      <w:numFmt w:val="decimal"/>
      <w:lvlText w:val="%1."/>
      <w:lvlJc w:val="left"/>
      <w:pPr>
        <w:ind w:left="1587" w:hanging="360"/>
      </w:pPr>
    </w:lvl>
    <w:lvl w:ilvl="1">
      <w:start w:val="3"/>
      <w:numFmt w:val="decimal"/>
      <w:lvlText w:val="%1.%2."/>
      <w:lvlJc w:val="left"/>
      <w:pPr>
        <w:ind w:left="1617" w:hanging="390"/>
      </w:pPr>
    </w:lvl>
    <w:lvl w:ilvl="2">
      <w:start w:val="1"/>
      <w:numFmt w:val="decimal"/>
      <w:lvlText w:val="%1.%2.%3."/>
      <w:lvlJc w:val="left"/>
      <w:pPr>
        <w:ind w:left="1947" w:hanging="720"/>
      </w:pPr>
    </w:lvl>
    <w:lvl w:ilvl="3">
      <w:start w:val="1"/>
      <w:numFmt w:val="decimal"/>
      <w:lvlText w:val="%1.%2.%3.%4."/>
      <w:lvlJc w:val="left"/>
      <w:pPr>
        <w:ind w:left="1947" w:hanging="720"/>
      </w:pPr>
    </w:lvl>
    <w:lvl w:ilvl="4">
      <w:start w:val="1"/>
      <w:numFmt w:val="decimal"/>
      <w:lvlText w:val="%1.%2.%3.%4.%5."/>
      <w:lvlJc w:val="left"/>
      <w:pPr>
        <w:ind w:left="2307" w:hanging="1080"/>
      </w:pPr>
    </w:lvl>
    <w:lvl w:ilvl="5">
      <w:start w:val="1"/>
      <w:numFmt w:val="decimal"/>
      <w:lvlText w:val="%1.%2.%3.%4.%5.%6."/>
      <w:lvlJc w:val="left"/>
      <w:pPr>
        <w:ind w:left="2307" w:hanging="1080"/>
      </w:pPr>
    </w:lvl>
    <w:lvl w:ilvl="6">
      <w:start w:val="1"/>
      <w:numFmt w:val="decimal"/>
      <w:lvlText w:val="%1.%2.%3.%4.%5.%6.%7."/>
      <w:lvlJc w:val="left"/>
      <w:pPr>
        <w:ind w:left="2667" w:hanging="1440"/>
      </w:pPr>
    </w:lvl>
    <w:lvl w:ilvl="7">
      <w:start w:val="1"/>
      <w:numFmt w:val="decimal"/>
      <w:lvlText w:val="%1.%2.%3.%4.%5.%6.%7.%8."/>
      <w:lvlJc w:val="left"/>
      <w:pPr>
        <w:ind w:left="2667" w:hanging="1440"/>
      </w:pPr>
    </w:lvl>
    <w:lvl w:ilvl="8">
      <w:start w:val="1"/>
      <w:numFmt w:val="decimal"/>
      <w:lvlText w:val="%1.%2.%3.%4.%5.%6.%7.%8.%9."/>
      <w:lvlJc w:val="left"/>
      <w:pPr>
        <w:ind w:left="3027" w:hanging="1800"/>
      </w:pPr>
    </w:lvl>
  </w:abstractNum>
  <w:abstractNum w:abstractNumId="7">
    <w:nsid w:val="278855E5"/>
    <w:multiLevelType w:val="hybridMultilevel"/>
    <w:tmpl w:val="D4FEA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4B691C"/>
    <w:multiLevelType w:val="multilevel"/>
    <w:tmpl w:val="5DFAD5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C642332"/>
    <w:multiLevelType w:val="multilevel"/>
    <w:tmpl w:val="D29C31A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44330D0"/>
    <w:multiLevelType w:val="multilevel"/>
    <w:tmpl w:val="D736F26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3A422690"/>
    <w:multiLevelType w:val="hybridMultilevel"/>
    <w:tmpl w:val="9096788E"/>
    <w:lvl w:ilvl="0" w:tplc="28D8657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2">
    <w:nsid w:val="3EF61BFD"/>
    <w:multiLevelType w:val="hybridMultilevel"/>
    <w:tmpl w:val="C700F8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AE288C"/>
    <w:multiLevelType w:val="multilevel"/>
    <w:tmpl w:val="56DA603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4">
    <w:nsid w:val="41E408A3"/>
    <w:multiLevelType w:val="hybridMultilevel"/>
    <w:tmpl w:val="003A2E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F372AD"/>
    <w:multiLevelType w:val="hybridMultilevel"/>
    <w:tmpl w:val="6EDEA264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437AB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91D2621"/>
    <w:multiLevelType w:val="hybridMultilevel"/>
    <w:tmpl w:val="19344636"/>
    <w:lvl w:ilvl="0" w:tplc="6BC61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E55C7E"/>
    <w:multiLevelType w:val="hybridMultilevel"/>
    <w:tmpl w:val="22A46A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0D01C8"/>
    <w:multiLevelType w:val="hybridMultilevel"/>
    <w:tmpl w:val="855EC5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5F789E"/>
    <w:multiLevelType w:val="hybridMultilevel"/>
    <w:tmpl w:val="48E030BE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ED2921"/>
    <w:multiLevelType w:val="hybridMultilevel"/>
    <w:tmpl w:val="3CFE2AFC"/>
    <w:lvl w:ilvl="0" w:tplc="75AE2D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A48A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AB450F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4C0601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8AD7F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480883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FE8C2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84B28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E079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567D446C"/>
    <w:multiLevelType w:val="multilevel"/>
    <w:tmpl w:val="0ACC9402"/>
    <w:lvl w:ilvl="0">
      <w:start w:val="1"/>
      <w:numFmt w:val="decimal"/>
      <w:lvlText w:val="%1."/>
      <w:lvlJc w:val="center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>
    <w:nsid w:val="5B9E04C2"/>
    <w:multiLevelType w:val="hybridMultilevel"/>
    <w:tmpl w:val="6F685BE8"/>
    <w:lvl w:ilvl="0" w:tplc="274626B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D167D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7DA52B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8C7A3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C0C781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4E0E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28CED1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208E0E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54291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64347971"/>
    <w:multiLevelType w:val="hybridMultilevel"/>
    <w:tmpl w:val="8926E32A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4D6724"/>
    <w:multiLevelType w:val="hybridMultilevel"/>
    <w:tmpl w:val="42DC3F70"/>
    <w:lvl w:ilvl="0" w:tplc="0374B2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C0EA23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Book Antiqua" w:eastAsia="Times New Roman" w:hAnsi="Book Antiqua"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E8771FC"/>
    <w:multiLevelType w:val="hybridMultilevel"/>
    <w:tmpl w:val="31867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6958F1"/>
    <w:multiLevelType w:val="multilevel"/>
    <w:tmpl w:val="A7A8834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9A8019A"/>
    <w:multiLevelType w:val="hybridMultilevel"/>
    <w:tmpl w:val="36E2C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D71BE0"/>
    <w:multiLevelType w:val="hybridMultilevel"/>
    <w:tmpl w:val="D2386410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207555"/>
    <w:multiLevelType w:val="hybridMultilevel"/>
    <w:tmpl w:val="257EB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71107F"/>
    <w:multiLevelType w:val="hybridMultilevel"/>
    <w:tmpl w:val="1B364462"/>
    <w:lvl w:ilvl="0" w:tplc="6BC61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8502D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6"/>
  </w:num>
  <w:num w:numId="2">
    <w:abstractNumId w:val="6"/>
  </w:num>
  <w:num w:numId="3">
    <w:abstractNumId w:val="13"/>
  </w:num>
  <w:num w:numId="4">
    <w:abstractNumId w:val="31"/>
  </w:num>
  <w:num w:numId="5">
    <w:abstractNumId w:val="0"/>
  </w:num>
  <w:num w:numId="6">
    <w:abstractNumId w:val="10"/>
  </w:num>
  <w:num w:numId="7">
    <w:abstractNumId w:val="17"/>
  </w:num>
  <w:num w:numId="8">
    <w:abstractNumId w:val="8"/>
  </w:num>
  <w:num w:numId="9">
    <w:abstractNumId w:val="25"/>
  </w:num>
  <w:num w:numId="10">
    <w:abstractNumId w:val="9"/>
  </w:num>
  <w:num w:numId="11">
    <w:abstractNumId w:val="27"/>
  </w:num>
  <w:num w:numId="12">
    <w:abstractNumId w:val="30"/>
  </w:num>
  <w:num w:numId="13">
    <w:abstractNumId w:val="12"/>
  </w:num>
  <w:num w:numId="14">
    <w:abstractNumId w:val="18"/>
  </w:num>
  <w:num w:numId="15">
    <w:abstractNumId w:val="28"/>
  </w:num>
  <w:num w:numId="16">
    <w:abstractNumId w:val="19"/>
  </w:num>
  <w:num w:numId="17">
    <w:abstractNumId w:val="7"/>
  </w:num>
  <w:num w:numId="18">
    <w:abstractNumId w:val="23"/>
  </w:num>
  <w:num w:numId="19">
    <w:abstractNumId w:val="21"/>
  </w:num>
  <w:num w:numId="20">
    <w:abstractNumId w:val="26"/>
  </w:num>
  <w:num w:numId="21">
    <w:abstractNumId w:val="32"/>
  </w:num>
  <w:num w:numId="22">
    <w:abstractNumId w:val="4"/>
  </w:num>
  <w:num w:numId="23">
    <w:abstractNumId w:val="3"/>
  </w:num>
  <w:num w:numId="24">
    <w:abstractNumId w:val="2"/>
  </w:num>
  <w:num w:numId="25">
    <w:abstractNumId w:val="22"/>
  </w:num>
  <w:num w:numId="26">
    <w:abstractNumId w:val="20"/>
  </w:num>
  <w:num w:numId="27">
    <w:abstractNumId w:val="24"/>
  </w:num>
  <w:num w:numId="28">
    <w:abstractNumId w:val="15"/>
  </w:num>
  <w:num w:numId="29">
    <w:abstractNumId w:val="1"/>
  </w:num>
  <w:num w:numId="30">
    <w:abstractNumId w:val="29"/>
  </w:num>
  <w:num w:numId="31">
    <w:abstractNumId w:val="14"/>
  </w:num>
  <w:num w:numId="32">
    <w:abstractNumId w:val="5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56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13566"/>
    <w:rsid w:val="000022B8"/>
    <w:rsid w:val="000045C9"/>
    <w:rsid w:val="00007139"/>
    <w:rsid w:val="0001058D"/>
    <w:rsid w:val="000118A1"/>
    <w:rsid w:val="00012142"/>
    <w:rsid w:val="000146B0"/>
    <w:rsid w:val="00014CA0"/>
    <w:rsid w:val="00022B0E"/>
    <w:rsid w:val="00023A28"/>
    <w:rsid w:val="00024CBE"/>
    <w:rsid w:val="0002687C"/>
    <w:rsid w:val="00027755"/>
    <w:rsid w:val="00050B4D"/>
    <w:rsid w:val="000511DF"/>
    <w:rsid w:val="00052D13"/>
    <w:rsid w:val="00053DA5"/>
    <w:rsid w:val="00054826"/>
    <w:rsid w:val="00056225"/>
    <w:rsid w:val="00064402"/>
    <w:rsid w:val="00071C0A"/>
    <w:rsid w:val="00075FED"/>
    <w:rsid w:val="00076149"/>
    <w:rsid w:val="00081109"/>
    <w:rsid w:val="00084920"/>
    <w:rsid w:val="00091D43"/>
    <w:rsid w:val="00091E63"/>
    <w:rsid w:val="0009461B"/>
    <w:rsid w:val="000B0CA3"/>
    <w:rsid w:val="000B7DD8"/>
    <w:rsid w:val="000C3205"/>
    <w:rsid w:val="000C50FB"/>
    <w:rsid w:val="000E418F"/>
    <w:rsid w:val="000F4F4D"/>
    <w:rsid w:val="001048E4"/>
    <w:rsid w:val="00106505"/>
    <w:rsid w:val="00107256"/>
    <w:rsid w:val="001119F4"/>
    <w:rsid w:val="00114103"/>
    <w:rsid w:val="00114212"/>
    <w:rsid w:val="00125580"/>
    <w:rsid w:val="00131B54"/>
    <w:rsid w:val="00134CAB"/>
    <w:rsid w:val="001356D5"/>
    <w:rsid w:val="00136B79"/>
    <w:rsid w:val="00137C58"/>
    <w:rsid w:val="00142488"/>
    <w:rsid w:val="00142922"/>
    <w:rsid w:val="00142B68"/>
    <w:rsid w:val="00147DCA"/>
    <w:rsid w:val="00152318"/>
    <w:rsid w:val="0015239C"/>
    <w:rsid w:val="00154D69"/>
    <w:rsid w:val="00156B25"/>
    <w:rsid w:val="00157509"/>
    <w:rsid w:val="001631E7"/>
    <w:rsid w:val="001635D3"/>
    <w:rsid w:val="00165BB1"/>
    <w:rsid w:val="00177DED"/>
    <w:rsid w:val="0018298A"/>
    <w:rsid w:val="00186277"/>
    <w:rsid w:val="00192A40"/>
    <w:rsid w:val="001935FC"/>
    <w:rsid w:val="0019657F"/>
    <w:rsid w:val="001A4594"/>
    <w:rsid w:val="001B014D"/>
    <w:rsid w:val="001B3B4E"/>
    <w:rsid w:val="001B4E28"/>
    <w:rsid w:val="001C1A8F"/>
    <w:rsid w:val="001C3498"/>
    <w:rsid w:val="001C532B"/>
    <w:rsid w:val="001C70C7"/>
    <w:rsid w:val="001D4082"/>
    <w:rsid w:val="001D4916"/>
    <w:rsid w:val="001D4BDD"/>
    <w:rsid w:val="001D51FE"/>
    <w:rsid w:val="001D5A52"/>
    <w:rsid w:val="001D6146"/>
    <w:rsid w:val="001E3738"/>
    <w:rsid w:val="001F04A0"/>
    <w:rsid w:val="001F1BE2"/>
    <w:rsid w:val="001F4858"/>
    <w:rsid w:val="001F6E96"/>
    <w:rsid w:val="001F7F8E"/>
    <w:rsid w:val="002065B9"/>
    <w:rsid w:val="00207094"/>
    <w:rsid w:val="002133D1"/>
    <w:rsid w:val="0022384C"/>
    <w:rsid w:val="002257D4"/>
    <w:rsid w:val="00230092"/>
    <w:rsid w:val="00231BF9"/>
    <w:rsid w:val="00235A59"/>
    <w:rsid w:val="002438FF"/>
    <w:rsid w:val="002514DD"/>
    <w:rsid w:val="00261801"/>
    <w:rsid w:val="00263B69"/>
    <w:rsid w:val="00264A92"/>
    <w:rsid w:val="00264F3E"/>
    <w:rsid w:val="00265470"/>
    <w:rsid w:val="00266D88"/>
    <w:rsid w:val="00274905"/>
    <w:rsid w:val="00293466"/>
    <w:rsid w:val="00293796"/>
    <w:rsid w:val="002A0895"/>
    <w:rsid w:val="002A25AD"/>
    <w:rsid w:val="002A35C1"/>
    <w:rsid w:val="002A76FC"/>
    <w:rsid w:val="002B1C63"/>
    <w:rsid w:val="002B3902"/>
    <w:rsid w:val="002C3249"/>
    <w:rsid w:val="002D3D8D"/>
    <w:rsid w:val="002D56A4"/>
    <w:rsid w:val="002D6D02"/>
    <w:rsid w:val="002D6D8D"/>
    <w:rsid w:val="002E0868"/>
    <w:rsid w:val="002E1F1E"/>
    <w:rsid w:val="002E1F6D"/>
    <w:rsid w:val="002E29AC"/>
    <w:rsid w:val="002E3AD8"/>
    <w:rsid w:val="002E4E39"/>
    <w:rsid w:val="002F2EC6"/>
    <w:rsid w:val="002F3F57"/>
    <w:rsid w:val="002F62CA"/>
    <w:rsid w:val="002F7519"/>
    <w:rsid w:val="00300173"/>
    <w:rsid w:val="003014D3"/>
    <w:rsid w:val="0030467F"/>
    <w:rsid w:val="00313495"/>
    <w:rsid w:val="003237F8"/>
    <w:rsid w:val="00324FE5"/>
    <w:rsid w:val="003415AA"/>
    <w:rsid w:val="00343275"/>
    <w:rsid w:val="003451CD"/>
    <w:rsid w:val="00346A60"/>
    <w:rsid w:val="00351238"/>
    <w:rsid w:val="00353D82"/>
    <w:rsid w:val="00360FDF"/>
    <w:rsid w:val="00363784"/>
    <w:rsid w:val="00363AD9"/>
    <w:rsid w:val="003701EC"/>
    <w:rsid w:val="00370A26"/>
    <w:rsid w:val="00371477"/>
    <w:rsid w:val="00371A50"/>
    <w:rsid w:val="00375813"/>
    <w:rsid w:val="00377063"/>
    <w:rsid w:val="00386535"/>
    <w:rsid w:val="00386687"/>
    <w:rsid w:val="00386838"/>
    <w:rsid w:val="00386FFD"/>
    <w:rsid w:val="003872DF"/>
    <w:rsid w:val="00395EFA"/>
    <w:rsid w:val="003A2D9F"/>
    <w:rsid w:val="003B4552"/>
    <w:rsid w:val="003C44D1"/>
    <w:rsid w:val="003C6ED0"/>
    <w:rsid w:val="003D4146"/>
    <w:rsid w:val="003D6411"/>
    <w:rsid w:val="003E2B5C"/>
    <w:rsid w:val="003E45FD"/>
    <w:rsid w:val="003E6102"/>
    <w:rsid w:val="003E7E03"/>
    <w:rsid w:val="003F662D"/>
    <w:rsid w:val="00401E84"/>
    <w:rsid w:val="0040562D"/>
    <w:rsid w:val="004062D9"/>
    <w:rsid w:val="00412075"/>
    <w:rsid w:val="004131C7"/>
    <w:rsid w:val="00415680"/>
    <w:rsid w:val="00425700"/>
    <w:rsid w:val="00426548"/>
    <w:rsid w:val="00426C34"/>
    <w:rsid w:val="004278B5"/>
    <w:rsid w:val="00427E75"/>
    <w:rsid w:val="00430E85"/>
    <w:rsid w:val="0043119A"/>
    <w:rsid w:val="0044186B"/>
    <w:rsid w:val="00444129"/>
    <w:rsid w:val="00444EE0"/>
    <w:rsid w:val="0044640F"/>
    <w:rsid w:val="00453C0B"/>
    <w:rsid w:val="004602F7"/>
    <w:rsid w:val="00462858"/>
    <w:rsid w:val="00462B5B"/>
    <w:rsid w:val="004635C0"/>
    <w:rsid w:val="00464079"/>
    <w:rsid w:val="0046628A"/>
    <w:rsid w:val="004737CE"/>
    <w:rsid w:val="00476A3A"/>
    <w:rsid w:val="00482915"/>
    <w:rsid w:val="004964A9"/>
    <w:rsid w:val="004A25D0"/>
    <w:rsid w:val="004A29E1"/>
    <w:rsid w:val="004A2F9A"/>
    <w:rsid w:val="004A5671"/>
    <w:rsid w:val="004A70D2"/>
    <w:rsid w:val="004B3CAA"/>
    <w:rsid w:val="004B410F"/>
    <w:rsid w:val="004B7DDC"/>
    <w:rsid w:val="004C18CA"/>
    <w:rsid w:val="004C5754"/>
    <w:rsid w:val="004C6868"/>
    <w:rsid w:val="004C6AA6"/>
    <w:rsid w:val="004C6E13"/>
    <w:rsid w:val="004D117B"/>
    <w:rsid w:val="004D148C"/>
    <w:rsid w:val="004D18C9"/>
    <w:rsid w:val="004D47EA"/>
    <w:rsid w:val="004F07BF"/>
    <w:rsid w:val="004F23EB"/>
    <w:rsid w:val="004F7389"/>
    <w:rsid w:val="0050406F"/>
    <w:rsid w:val="0050776A"/>
    <w:rsid w:val="00511304"/>
    <w:rsid w:val="0051230F"/>
    <w:rsid w:val="00512BDD"/>
    <w:rsid w:val="0051456F"/>
    <w:rsid w:val="00516EF9"/>
    <w:rsid w:val="00521CEB"/>
    <w:rsid w:val="00524FC2"/>
    <w:rsid w:val="00532717"/>
    <w:rsid w:val="0053630F"/>
    <w:rsid w:val="005363D5"/>
    <w:rsid w:val="00543942"/>
    <w:rsid w:val="005478B3"/>
    <w:rsid w:val="00550444"/>
    <w:rsid w:val="005535F0"/>
    <w:rsid w:val="00555B44"/>
    <w:rsid w:val="0055710B"/>
    <w:rsid w:val="005572E4"/>
    <w:rsid w:val="00562BD1"/>
    <w:rsid w:val="00565F6A"/>
    <w:rsid w:val="00567B2F"/>
    <w:rsid w:val="005712FA"/>
    <w:rsid w:val="005733B2"/>
    <w:rsid w:val="005917E7"/>
    <w:rsid w:val="00591FF5"/>
    <w:rsid w:val="00595EDC"/>
    <w:rsid w:val="00596A9E"/>
    <w:rsid w:val="005B6796"/>
    <w:rsid w:val="005C0992"/>
    <w:rsid w:val="005C26BD"/>
    <w:rsid w:val="005C2DBE"/>
    <w:rsid w:val="005C6E15"/>
    <w:rsid w:val="005D5B4B"/>
    <w:rsid w:val="005E32B5"/>
    <w:rsid w:val="005E41CC"/>
    <w:rsid w:val="005F00CF"/>
    <w:rsid w:val="005F4B3D"/>
    <w:rsid w:val="00602CAD"/>
    <w:rsid w:val="00603A2B"/>
    <w:rsid w:val="00606D29"/>
    <w:rsid w:val="0061151E"/>
    <w:rsid w:val="0061447A"/>
    <w:rsid w:val="00616662"/>
    <w:rsid w:val="00622EA8"/>
    <w:rsid w:val="00626333"/>
    <w:rsid w:val="0062717D"/>
    <w:rsid w:val="006279FE"/>
    <w:rsid w:val="006312AD"/>
    <w:rsid w:val="006326BB"/>
    <w:rsid w:val="00640C90"/>
    <w:rsid w:val="00644134"/>
    <w:rsid w:val="00646D00"/>
    <w:rsid w:val="006520FC"/>
    <w:rsid w:val="006522AC"/>
    <w:rsid w:val="00652EC0"/>
    <w:rsid w:val="0065403E"/>
    <w:rsid w:val="006551A3"/>
    <w:rsid w:val="00655327"/>
    <w:rsid w:val="00663AB9"/>
    <w:rsid w:val="0067395F"/>
    <w:rsid w:val="00681D6C"/>
    <w:rsid w:val="00692FD7"/>
    <w:rsid w:val="00696279"/>
    <w:rsid w:val="0069647B"/>
    <w:rsid w:val="006A17CB"/>
    <w:rsid w:val="006A1857"/>
    <w:rsid w:val="006A25B8"/>
    <w:rsid w:val="006A2F18"/>
    <w:rsid w:val="006B1932"/>
    <w:rsid w:val="006B4066"/>
    <w:rsid w:val="006B7900"/>
    <w:rsid w:val="006D0372"/>
    <w:rsid w:val="006D160F"/>
    <w:rsid w:val="006D293C"/>
    <w:rsid w:val="006D73D3"/>
    <w:rsid w:val="006E1656"/>
    <w:rsid w:val="006E1C0F"/>
    <w:rsid w:val="006E3AFD"/>
    <w:rsid w:val="006F1567"/>
    <w:rsid w:val="006F322A"/>
    <w:rsid w:val="006F39F3"/>
    <w:rsid w:val="006F596B"/>
    <w:rsid w:val="00701475"/>
    <w:rsid w:val="00706FD9"/>
    <w:rsid w:val="0070786F"/>
    <w:rsid w:val="00707C8C"/>
    <w:rsid w:val="0071333B"/>
    <w:rsid w:val="00713566"/>
    <w:rsid w:val="007156F0"/>
    <w:rsid w:val="007173B3"/>
    <w:rsid w:val="00720253"/>
    <w:rsid w:val="00721788"/>
    <w:rsid w:val="00724D28"/>
    <w:rsid w:val="00726ACC"/>
    <w:rsid w:val="00727A6A"/>
    <w:rsid w:val="007312AE"/>
    <w:rsid w:val="0074473F"/>
    <w:rsid w:val="00744C14"/>
    <w:rsid w:val="00745210"/>
    <w:rsid w:val="00745A75"/>
    <w:rsid w:val="00747AD8"/>
    <w:rsid w:val="00750498"/>
    <w:rsid w:val="00751004"/>
    <w:rsid w:val="00751CF9"/>
    <w:rsid w:val="00752D22"/>
    <w:rsid w:val="00756E3C"/>
    <w:rsid w:val="0076313E"/>
    <w:rsid w:val="00770393"/>
    <w:rsid w:val="00774766"/>
    <w:rsid w:val="0078318F"/>
    <w:rsid w:val="0078771C"/>
    <w:rsid w:val="007920A7"/>
    <w:rsid w:val="00796F4A"/>
    <w:rsid w:val="00797206"/>
    <w:rsid w:val="007A3053"/>
    <w:rsid w:val="007A6675"/>
    <w:rsid w:val="007A6BB4"/>
    <w:rsid w:val="007B397B"/>
    <w:rsid w:val="007B6556"/>
    <w:rsid w:val="007C00E9"/>
    <w:rsid w:val="007C02C5"/>
    <w:rsid w:val="007C1ED3"/>
    <w:rsid w:val="007C2D30"/>
    <w:rsid w:val="007C45FD"/>
    <w:rsid w:val="007D04AD"/>
    <w:rsid w:val="007D1DAF"/>
    <w:rsid w:val="007D7F57"/>
    <w:rsid w:val="007E30F3"/>
    <w:rsid w:val="007E6F94"/>
    <w:rsid w:val="007E7391"/>
    <w:rsid w:val="007F1B96"/>
    <w:rsid w:val="007F613A"/>
    <w:rsid w:val="007F61C9"/>
    <w:rsid w:val="00803106"/>
    <w:rsid w:val="008132E7"/>
    <w:rsid w:val="00816E2B"/>
    <w:rsid w:val="00821E72"/>
    <w:rsid w:val="00823C61"/>
    <w:rsid w:val="00824868"/>
    <w:rsid w:val="0082735B"/>
    <w:rsid w:val="00832099"/>
    <w:rsid w:val="00832743"/>
    <w:rsid w:val="0084462F"/>
    <w:rsid w:val="00847421"/>
    <w:rsid w:val="00852321"/>
    <w:rsid w:val="00852CA6"/>
    <w:rsid w:val="00853882"/>
    <w:rsid w:val="008566FD"/>
    <w:rsid w:val="00877AB2"/>
    <w:rsid w:val="00882449"/>
    <w:rsid w:val="00882624"/>
    <w:rsid w:val="00884B38"/>
    <w:rsid w:val="00885505"/>
    <w:rsid w:val="008906AB"/>
    <w:rsid w:val="00892FCB"/>
    <w:rsid w:val="0089410D"/>
    <w:rsid w:val="008A0913"/>
    <w:rsid w:val="008A4D96"/>
    <w:rsid w:val="008B4150"/>
    <w:rsid w:val="008C1B04"/>
    <w:rsid w:val="008D05D7"/>
    <w:rsid w:val="008D208E"/>
    <w:rsid w:val="008E1665"/>
    <w:rsid w:val="008E323B"/>
    <w:rsid w:val="008E71CC"/>
    <w:rsid w:val="008F5D6A"/>
    <w:rsid w:val="008F67C0"/>
    <w:rsid w:val="00900A5C"/>
    <w:rsid w:val="00905A73"/>
    <w:rsid w:val="00906507"/>
    <w:rsid w:val="00911003"/>
    <w:rsid w:val="009110E7"/>
    <w:rsid w:val="009128DD"/>
    <w:rsid w:val="00913BE4"/>
    <w:rsid w:val="00913D74"/>
    <w:rsid w:val="009178BD"/>
    <w:rsid w:val="00920B10"/>
    <w:rsid w:val="00921961"/>
    <w:rsid w:val="00925D31"/>
    <w:rsid w:val="00932C99"/>
    <w:rsid w:val="00934465"/>
    <w:rsid w:val="009411F0"/>
    <w:rsid w:val="00944B8D"/>
    <w:rsid w:val="009522B2"/>
    <w:rsid w:val="009537F3"/>
    <w:rsid w:val="00956420"/>
    <w:rsid w:val="00956F40"/>
    <w:rsid w:val="00967164"/>
    <w:rsid w:val="00980B73"/>
    <w:rsid w:val="009A175F"/>
    <w:rsid w:val="009A22B8"/>
    <w:rsid w:val="009A48B2"/>
    <w:rsid w:val="009A63F7"/>
    <w:rsid w:val="009A7019"/>
    <w:rsid w:val="009B13FD"/>
    <w:rsid w:val="009B164D"/>
    <w:rsid w:val="009B25E9"/>
    <w:rsid w:val="009B2C32"/>
    <w:rsid w:val="009C0077"/>
    <w:rsid w:val="009C0894"/>
    <w:rsid w:val="009C1290"/>
    <w:rsid w:val="009C2901"/>
    <w:rsid w:val="009C6A44"/>
    <w:rsid w:val="009D0AA4"/>
    <w:rsid w:val="009D2E47"/>
    <w:rsid w:val="009D7D98"/>
    <w:rsid w:val="009F29F0"/>
    <w:rsid w:val="009F613A"/>
    <w:rsid w:val="009F7FDA"/>
    <w:rsid w:val="00A0607B"/>
    <w:rsid w:val="00A06982"/>
    <w:rsid w:val="00A14F81"/>
    <w:rsid w:val="00A16A96"/>
    <w:rsid w:val="00A2170E"/>
    <w:rsid w:val="00A2303B"/>
    <w:rsid w:val="00A26BFC"/>
    <w:rsid w:val="00A30497"/>
    <w:rsid w:val="00A30F88"/>
    <w:rsid w:val="00A31C59"/>
    <w:rsid w:val="00A3585A"/>
    <w:rsid w:val="00A3728E"/>
    <w:rsid w:val="00A42F2E"/>
    <w:rsid w:val="00A43519"/>
    <w:rsid w:val="00A4358A"/>
    <w:rsid w:val="00A4445A"/>
    <w:rsid w:val="00A46E83"/>
    <w:rsid w:val="00A513E5"/>
    <w:rsid w:val="00A528AB"/>
    <w:rsid w:val="00A53273"/>
    <w:rsid w:val="00A53D7F"/>
    <w:rsid w:val="00A56F4C"/>
    <w:rsid w:val="00A62CC8"/>
    <w:rsid w:val="00A65B3C"/>
    <w:rsid w:val="00A72BD9"/>
    <w:rsid w:val="00A815E6"/>
    <w:rsid w:val="00A81C1F"/>
    <w:rsid w:val="00A82232"/>
    <w:rsid w:val="00A908F7"/>
    <w:rsid w:val="00A92AAF"/>
    <w:rsid w:val="00A939F0"/>
    <w:rsid w:val="00A94BC2"/>
    <w:rsid w:val="00AA3946"/>
    <w:rsid w:val="00AA57B7"/>
    <w:rsid w:val="00AC1789"/>
    <w:rsid w:val="00AC7D77"/>
    <w:rsid w:val="00AD146D"/>
    <w:rsid w:val="00AD24CF"/>
    <w:rsid w:val="00AD3C47"/>
    <w:rsid w:val="00AE0AB0"/>
    <w:rsid w:val="00AE0EC4"/>
    <w:rsid w:val="00AF03FE"/>
    <w:rsid w:val="00AF3A72"/>
    <w:rsid w:val="00AF5981"/>
    <w:rsid w:val="00AF62B9"/>
    <w:rsid w:val="00B014E6"/>
    <w:rsid w:val="00B066DC"/>
    <w:rsid w:val="00B06EDF"/>
    <w:rsid w:val="00B15B2A"/>
    <w:rsid w:val="00B26509"/>
    <w:rsid w:val="00B26DE1"/>
    <w:rsid w:val="00B27BA4"/>
    <w:rsid w:val="00B5203D"/>
    <w:rsid w:val="00B5493C"/>
    <w:rsid w:val="00B60B29"/>
    <w:rsid w:val="00B627A9"/>
    <w:rsid w:val="00B65C3B"/>
    <w:rsid w:val="00B7197F"/>
    <w:rsid w:val="00B8023C"/>
    <w:rsid w:val="00B82E00"/>
    <w:rsid w:val="00B84D94"/>
    <w:rsid w:val="00B92477"/>
    <w:rsid w:val="00B94EA5"/>
    <w:rsid w:val="00B963C0"/>
    <w:rsid w:val="00B970B9"/>
    <w:rsid w:val="00BB02DE"/>
    <w:rsid w:val="00BB206C"/>
    <w:rsid w:val="00BB61F5"/>
    <w:rsid w:val="00BC471A"/>
    <w:rsid w:val="00BC5938"/>
    <w:rsid w:val="00BC7379"/>
    <w:rsid w:val="00BD4E6D"/>
    <w:rsid w:val="00BE0BE9"/>
    <w:rsid w:val="00BE1D26"/>
    <w:rsid w:val="00BE239C"/>
    <w:rsid w:val="00BF2DE8"/>
    <w:rsid w:val="00BF727D"/>
    <w:rsid w:val="00C01B74"/>
    <w:rsid w:val="00C04C0A"/>
    <w:rsid w:val="00C1749F"/>
    <w:rsid w:val="00C2279C"/>
    <w:rsid w:val="00C23F3A"/>
    <w:rsid w:val="00C24E75"/>
    <w:rsid w:val="00C2764B"/>
    <w:rsid w:val="00C30016"/>
    <w:rsid w:val="00C3189C"/>
    <w:rsid w:val="00C3760D"/>
    <w:rsid w:val="00C4016C"/>
    <w:rsid w:val="00C457F4"/>
    <w:rsid w:val="00C470B3"/>
    <w:rsid w:val="00C50B34"/>
    <w:rsid w:val="00C5269E"/>
    <w:rsid w:val="00C52FDB"/>
    <w:rsid w:val="00C533BB"/>
    <w:rsid w:val="00C61EB1"/>
    <w:rsid w:val="00C64B00"/>
    <w:rsid w:val="00C6694C"/>
    <w:rsid w:val="00C67710"/>
    <w:rsid w:val="00C71F01"/>
    <w:rsid w:val="00C757C1"/>
    <w:rsid w:val="00C90D92"/>
    <w:rsid w:val="00C952C5"/>
    <w:rsid w:val="00C95803"/>
    <w:rsid w:val="00CA1BC5"/>
    <w:rsid w:val="00CA34CD"/>
    <w:rsid w:val="00CA7360"/>
    <w:rsid w:val="00CB0688"/>
    <w:rsid w:val="00CB14AB"/>
    <w:rsid w:val="00CD0D41"/>
    <w:rsid w:val="00CD279C"/>
    <w:rsid w:val="00CD335A"/>
    <w:rsid w:val="00CD7ABC"/>
    <w:rsid w:val="00CE5272"/>
    <w:rsid w:val="00CE7C67"/>
    <w:rsid w:val="00CF1249"/>
    <w:rsid w:val="00CF5092"/>
    <w:rsid w:val="00D03D84"/>
    <w:rsid w:val="00D13EC8"/>
    <w:rsid w:val="00D1709B"/>
    <w:rsid w:val="00D1729E"/>
    <w:rsid w:val="00D222B5"/>
    <w:rsid w:val="00D26151"/>
    <w:rsid w:val="00D26FDC"/>
    <w:rsid w:val="00D27CE0"/>
    <w:rsid w:val="00D3528D"/>
    <w:rsid w:val="00D3594B"/>
    <w:rsid w:val="00D400C6"/>
    <w:rsid w:val="00D411A4"/>
    <w:rsid w:val="00D41852"/>
    <w:rsid w:val="00D4688C"/>
    <w:rsid w:val="00D502C8"/>
    <w:rsid w:val="00D51593"/>
    <w:rsid w:val="00D54F2F"/>
    <w:rsid w:val="00D64C58"/>
    <w:rsid w:val="00D66B81"/>
    <w:rsid w:val="00D8382A"/>
    <w:rsid w:val="00D841F2"/>
    <w:rsid w:val="00D918C1"/>
    <w:rsid w:val="00D92DA3"/>
    <w:rsid w:val="00DA3A4A"/>
    <w:rsid w:val="00DA7877"/>
    <w:rsid w:val="00DB4A82"/>
    <w:rsid w:val="00DB6529"/>
    <w:rsid w:val="00DB7822"/>
    <w:rsid w:val="00DC0415"/>
    <w:rsid w:val="00DC15CF"/>
    <w:rsid w:val="00DC6D02"/>
    <w:rsid w:val="00DD293C"/>
    <w:rsid w:val="00DE0589"/>
    <w:rsid w:val="00DE359C"/>
    <w:rsid w:val="00DE458D"/>
    <w:rsid w:val="00DE4697"/>
    <w:rsid w:val="00DF25C7"/>
    <w:rsid w:val="00DF5CAA"/>
    <w:rsid w:val="00E00479"/>
    <w:rsid w:val="00E0372A"/>
    <w:rsid w:val="00E05DF4"/>
    <w:rsid w:val="00E156BA"/>
    <w:rsid w:val="00E32786"/>
    <w:rsid w:val="00E329CA"/>
    <w:rsid w:val="00E32CC0"/>
    <w:rsid w:val="00E336A8"/>
    <w:rsid w:val="00E415A8"/>
    <w:rsid w:val="00E438BF"/>
    <w:rsid w:val="00E606DD"/>
    <w:rsid w:val="00E63743"/>
    <w:rsid w:val="00E64ED4"/>
    <w:rsid w:val="00E66B8A"/>
    <w:rsid w:val="00E71085"/>
    <w:rsid w:val="00E7540D"/>
    <w:rsid w:val="00E803C9"/>
    <w:rsid w:val="00E80FFC"/>
    <w:rsid w:val="00E90960"/>
    <w:rsid w:val="00E934F7"/>
    <w:rsid w:val="00E97F4D"/>
    <w:rsid w:val="00EA0FAF"/>
    <w:rsid w:val="00EA6D31"/>
    <w:rsid w:val="00EA7B95"/>
    <w:rsid w:val="00EB0469"/>
    <w:rsid w:val="00EB6219"/>
    <w:rsid w:val="00EC2A61"/>
    <w:rsid w:val="00ED2CEA"/>
    <w:rsid w:val="00ED4E3B"/>
    <w:rsid w:val="00ED5ECE"/>
    <w:rsid w:val="00ED5F74"/>
    <w:rsid w:val="00EE7C1B"/>
    <w:rsid w:val="00EF40FD"/>
    <w:rsid w:val="00F00F16"/>
    <w:rsid w:val="00F100D1"/>
    <w:rsid w:val="00F14920"/>
    <w:rsid w:val="00F1645A"/>
    <w:rsid w:val="00F166D5"/>
    <w:rsid w:val="00F21F9C"/>
    <w:rsid w:val="00F226A7"/>
    <w:rsid w:val="00F237A4"/>
    <w:rsid w:val="00F24479"/>
    <w:rsid w:val="00F24B2F"/>
    <w:rsid w:val="00F31B23"/>
    <w:rsid w:val="00F31CE7"/>
    <w:rsid w:val="00F32CB3"/>
    <w:rsid w:val="00F3691C"/>
    <w:rsid w:val="00F37D2E"/>
    <w:rsid w:val="00F422F1"/>
    <w:rsid w:val="00F53D0A"/>
    <w:rsid w:val="00F60470"/>
    <w:rsid w:val="00F642DD"/>
    <w:rsid w:val="00F65C15"/>
    <w:rsid w:val="00F664A5"/>
    <w:rsid w:val="00F6693E"/>
    <w:rsid w:val="00F6744B"/>
    <w:rsid w:val="00F75523"/>
    <w:rsid w:val="00F76063"/>
    <w:rsid w:val="00F76610"/>
    <w:rsid w:val="00F76AB2"/>
    <w:rsid w:val="00F81A75"/>
    <w:rsid w:val="00F83CD1"/>
    <w:rsid w:val="00F84C78"/>
    <w:rsid w:val="00F850D7"/>
    <w:rsid w:val="00F876DB"/>
    <w:rsid w:val="00F930D9"/>
    <w:rsid w:val="00F953A1"/>
    <w:rsid w:val="00FA2EB9"/>
    <w:rsid w:val="00FA65C3"/>
    <w:rsid w:val="00FA6705"/>
    <w:rsid w:val="00FB0BDB"/>
    <w:rsid w:val="00FC4A0E"/>
    <w:rsid w:val="00FD4A1A"/>
    <w:rsid w:val="00FD7461"/>
    <w:rsid w:val="00FE151C"/>
    <w:rsid w:val="00FE291F"/>
    <w:rsid w:val="00FE452D"/>
    <w:rsid w:val="00FF3871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13566"/>
    <w:pPr>
      <w:tabs>
        <w:tab w:val="left" w:pos="709"/>
      </w:tabs>
      <w:suppressAutoHyphens/>
    </w:pPr>
    <w:rPr>
      <w:rFonts w:ascii="Times New Roman" w:eastAsia="DejaVu Sans" w:hAnsi="Times New Roman" w:cs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014E6"/>
    <w:pPr>
      <w:keepNext/>
      <w:numPr>
        <w:numId w:val="6"/>
      </w:numPr>
      <w:tabs>
        <w:tab w:val="clear" w:pos="709"/>
        <w:tab w:val="left" w:pos="1077"/>
      </w:tabs>
      <w:suppressAutoHyphens w:val="0"/>
      <w:spacing w:before="240" w:after="60" w:line="480" w:lineRule="auto"/>
      <w:outlineLvl w:val="0"/>
    </w:pPr>
    <w:rPr>
      <w:rFonts w:eastAsia="Times New Roman" w:cs="Arial"/>
      <w:b/>
      <w:bCs/>
      <w:color w:val="auto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B014E6"/>
    <w:pPr>
      <w:keepNext/>
      <w:numPr>
        <w:ilvl w:val="1"/>
        <w:numId w:val="6"/>
      </w:numPr>
      <w:tabs>
        <w:tab w:val="clear" w:pos="709"/>
        <w:tab w:val="left" w:pos="1077"/>
      </w:tabs>
      <w:suppressAutoHyphens w:val="0"/>
      <w:spacing w:before="240" w:after="60" w:line="480" w:lineRule="auto"/>
      <w:outlineLvl w:val="1"/>
    </w:pPr>
    <w:rPr>
      <w:rFonts w:eastAsia="Times New Roman" w:cs="Arial"/>
      <w:b/>
      <w:bCs/>
      <w:iCs/>
      <w:color w:val="auto"/>
      <w:szCs w:val="28"/>
    </w:rPr>
  </w:style>
  <w:style w:type="paragraph" w:styleId="Heading3">
    <w:name w:val="heading 3"/>
    <w:basedOn w:val="Normal"/>
    <w:next w:val="Normal"/>
    <w:link w:val="Heading3Char"/>
    <w:qFormat/>
    <w:rsid w:val="00B014E6"/>
    <w:pPr>
      <w:keepNext/>
      <w:numPr>
        <w:ilvl w:val="2"/>
        <w:numId w:val="6"/>
      </w:numPr>
      <w:tabs>
        <w:tab w:val="clear" w:pos="709"/>
        <w:tab w:val="left" w:pos="1077"/>
      </w:tabs>
      <w:suppressAutoHyphens w:val="0"/>
      <w:spacing w:before="240" w:after="60" w:line="480" w:lineRule="auto"/>
      <w:outlineLvl w:val="2"/>
    </w:pPr>
    <w:rPr>
      <w:rFonts w:eastAsia="Times New Roman" w:cs="Arial"/>
      <w:b/>
      <w:bCs/>
      <w:color w:val="auto"/>
      <w:szCs w:val="26"/>
    </w:rPr>
  </w:style>
  <w:style w:type="paragraph" w:styleId="Heading4">
    <w:name w:val="heading 4"/>
    <w:basedOn w:val="Normal"/>
    <w:next w:val="Normal"/>
    <w:link w:val="Heading4Char"/>
    <w:qFormat/>
    <w:rsid w:val="00B014E6"/>
    <w:pPr>
      <w:keepNext/>
      <w:numPr>
        <w:ilvl w:val="3"/>
        <w:numId w:val="6"/>
      </w:numPr>
      <w:tabs>
        <w:tab w:val="clear" w:pos="709"/>
        <w:tab w:val="left" w:pos="1077"/>
      </w:tabs>
      <w:suppressAutoHyphens w:val="0"/>
      <w:spacing w:before="240" w:after="60" w:line="480" w:lineRule="auto"/>
      <w:outlineLvl w:val="3"/>
    </w:pPr>
    <w:rPr>
      <w:rFonts w:eastAsia="Times New Roman"/>
      <w:b/>
      <w:bCs/>
      <w:color w:val="auto"/>
      <w:szCs w:val="28"/>
    </w:rPr>
  </w:style>
  <w:style w:type="paragraph" w:styleId="Heading5">
    <w:name w:val="heading 5"/>
    <w:basedOn w:val="Normal"/>
    <w:next w:val="Normal"/>
    <w:link w:val="Heading5Char"/>
    <w:qFormat/>
    <w:rsid w:val="00B014E6"/>
    <w:pPr>
      <w:numPr>
        <w:ilvl w:val="4"/>
        <w:numId w:val="6"/>
      </w:numPr>
      <w:tabs>
        <w:tab w:val="clear" w:pos="709"/>
      </w:tabs>
      <w:suppressAutoHyphens w:val="0"/>
      <w:spacing w:before="240" w:after="60" w:line="480" w:lineRule="auto"/>
      <w:outlineLvl w:val="4"/>
    </w:pPr>
    <w:rPr>
      <w:rFonts w:eastAsia="Times New Roman"/>
      <w:b/>
      <w:bCs/>
      <w:iCs/>
      <w:color w:val="auto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uiPriority w:val="99"/>
    <w:rsid w:val="00713566"/>
  </w:style>
  <w:style w:type="character" w:customStyle="1" w:styleId="FooterChar">
    <w:name w:val="Footer Char"/>
    <w:basedOn w:val="DefaultParagraphFont"/>
    <w:uiPriority w:val="99"/>
    <w:rsid w:val="00713566"/>
  </w:style>
  <w:style w:type="character" w:customStyle="1" w:styleId="NumberingSymbols">
    <w:name w:val="Numbering Symbols"/>
    <w:rsid w:val="00713566"/>
  </w:style>
  <w:style w:type="paragraph" w:customStyle="1" w:styleId="Heading">
    <w:name w:val="Heading"/>
    <w:basedOn w:val="Normal"/>
    <w:next w:val="Textbody"/>
    <w:rsid w:val="00713566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713566"/>
    <w:pPr>
      <w:spacing w:after="120"/>
    </w:pPr>
  </w:style>
  <w:style w:type="paragraph" w:styleId="List">
    <w:name w:val="List"/>
    <w:basedOn w:val="Textbody"/>
    <w:rsid w:val="00713566"/>
    <w:rPr>
      <w:rFonts w:cs="Lohit Hindi"/>
    </w:rPr>
  </w:style>
  <w:style w:type="paragraph" w:styleId="Caption">
    <w:name w:val="caption"/>
    <w:basedOn w:val="Normal"/>
    <w:rsid w:val="00713566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713566"/>
    <w:pPr>
      <w:suppressLineNumbers/>
    </w:pPr>
    <w:rPr>
      <w:rFonts w:cs="Lohit Hindi"/>
    </w:rPr>
  </w:style>
  <w:style w:type="paragraph" w:styleId="Header">
    <w:name w:val="header"/>
    <w:basedOn w:val="Normal"/>
    <w:uiPriority w:val="99"/>
    <w:rsid w:val="00713566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rsid w:val="00713566"/>
    <w:pPr>
      <w:suppressLineNumbers/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713566"/>
  </w:style>
  <w:style w:type="character" w:customStyle="1" w:styleId="Heading1Char">
    <w:name w:val="Heading 1 Char"/>
    <w:basedOn w:val="DefaultParagraphFont"/>
    <w:link w:val="Heading1"/>
    <w:rsid w:val="00B014E6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B014E6"/>
    <w:rPr>
      <w:rFonts w:ascii="Times New Roman" w:eastAsia="Times New Roman" w:hAnsi="Times New Roman" w:cs="Arial"/>
      <w:b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rsid w:val="00B014E6"/>
    <w:rPr>
      <w:rFonts w:ascii="Times New Roman" w:eastAsia="Times New Roman" w:hAnsi="Times New Roman" w:cs="Arial"/>
      <w:b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rsid w:val="00B014E6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B014E6"/>
    <w:rPr>
      <w:rFonts w:ascii="Times New Roman" w:eastAsia="Times New Roman" w:hAnsi="Times New Roman" w:cs="Times New Roman"/>
      <w:b/>
      <w:bCs/>
      <w:iCs/>
      <w:sz w:val="24"/>
      <w:szCs w:val="26"/>
    </w:rPr>
  </w:style>
  <w:style w:type="paragraph" w:styleId="BodyTextIndent">
    <w:name w:val="Body Text Indent"/>
    <w:basedOn w:val="Normal"/>
    <w:link w:val="BodyTextIndentChar"/>
    <w:rsid w:val="006279FE"/>
    <w:pPr>
      <w:tabs>
        <w:tab w:val="clear" w:pos="709"/>
      </w:tabs>
      <w:suppressAutoHyphens w:val="0"/>
      <w:spacing w:line="240" w:lineRule="auto"/>
      <w:ind w:firstLine="720"/>
    </w:pPr>
    <w:rPr>
      <w:rFonts w:eastAsia="Times New Roman"/>
      <w:color w:val="auto"/>
    </w:rPr>
  </w:style>
  <w:style w:type="character" w:customStyle="1" w:styleId="BodyTextIndentChar">
    <w:name w:val="Body Text Indent Char"/>
    <w:basedOn w:val="DefaultParagraphFont"/>
    <w:link w:val="BodyTextIndent"/>
    <w:rsid w:val="006279F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415A8"/>
    <w:rPr>
      <w:color w:val="0000FF"/>
      <w:u w:val="single"/>
    </w:rPr>
  </w:style>
  <w:style w:type="paragraph" w:customStyle="1" w:styleId="Default">
    <w:name w:val="Default"/>
    <w:rsid w:val="009F29F0"/>
    <w:pPr>
      <w:autoSpaceDE w:val="0"/>
      <w:autoSpaceDN w:val="0"/>
      <w:adjustRightInd w:val="0"/>
      <w:spacing w:line="240" w:lineRule="auto"/>
    </w:pPr>
    <w:rPr>
      <w:rFonts w:ascii="AHDNFK+TimesNewRoman" w:hAnsi="AHDNFK+TimesNewRoman" w:cs="AHDNFK+TimesNewRoman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1F7F8E"/>
  </w:style>
  <w:style w:type="paragraph" w:styleId="BalloonText">
    <w:name w:val="Balloon Text"/>
    <w:basedOn w:val="Normal"/>
    <w:link w:val="BalloonTextChar"/>
    <w:uiPriority w:val="99"/>
    <w:semiHidden/>
    <w:unhideWhenUsed/>
    <w:rsid w:val="005571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10B"/>
    <w:rPr>
      <w:rFonts w:ascii="Tahoma" w:eastAsia="DejaVu Sans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4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1508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82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2878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1904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715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1281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S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SANGAT BAIK</c:v>
                </c:pt>
              </c:strCache>
            </c:strRef>
          </c:tx>
          <c:invertIfNegative val="0"/>
          <c:cat>
            <c:strRef>
              <c:f>Sheet1!$A$2:$A$11</c:f>
              <c:strCache>
                <c:ptCount val="10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MEY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84.51</c:v>
                </c:pt>
                <c:pt idx="1">
                  <c:v>83.1</c:v>
                </c:pt>
                <c:pt idx="2">
                  <c:v>82.75</c:v>
                </c:pt>
                <c:pt idx="3">
                  <c:v>80.989999999999995</c:v>
                </c:pt>
                <c:pt idx="4">
                  <c:v>84.16</c:v>
                </c:pt>
                <c:pt idx="5">
                  <c:v>87.32</c:v>
                </c:pt>
                <c:pt idx="6">
                  <c:v>87.679999999999978</c:v>
                </c:pt>
                <c:pt idx="7">
                  <c:v>86.97</c:v>
                </c:pt>
                <c:pt idx="8">
                  <c:v>85.92</c:v>
                </c:pt>
                <c:pt idx="9">
                  <c:v>84.16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BAIK</c:v>
                </c:pt>
              </c:strCache>
            </c:strRef>
          </c:tx>
          <c:invertIfNegative val="0"/>
          <c:cat>
            <c:strRef>
              <c:f>Sheet1!$A$2:$A$11</c:f>
              <c:strCache>
                <c:ptCount val="10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MEY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</c:strCache>
            </c:strRef>
          </c:cat>
          <c:val>
            <c:numRef>
              <c:f>Sheet1!$C$2:$C$11</c:f>
              <c:numCache>
                <c:formatCode>General</c:formatCode>
                <c:ptCount val="10"/>
                <c:pt idx="0">
                  <c:v>4.9300000000000024</c:v>
                </c:pt>
                <c:pt idx="1">
                  <c:v>4.2300000000000004</c:v>
                </c:pt>
                <c:pt idx="2">
                  <c:v>6.6899999999999995</c:v>
                </c:pt>
                <c:pt idx="3">
                  <c:v>6.6899999999999995</c:v>
                </c:pt>
                <c:pt idx="4">
                  <c:v>4.2300000000000004</c:v>
                </c:pt>
                <c:pt idx="5">
                  <c:v>0.70000000000000062</c:v>
                </c:pt>
                <c:pt idx="6">
                  <c:v>0.35000000000000031</c:v>
                </c:pt>
                <c:pt idx="7">
                  <c:v>0.70000000000000062</c:v>
                </c:pt>
                <c:pt idx="8">
                  <c:v>0</c:v>
                </c:pt>
                <c:pt idx="9">
                  <c:v>2.82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CUKUP</c:v>
                </c:pt>
              </c:strCache>
            </c:strRef>
          </c:tx>
          <c:invertIfNegative val="0"/>
          <c:cat>
            <c:strRef>
              <c:f>Sheet1!$A$2:$A$11</c:f>
              <c:strCache>
                <c:ptCount val="10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MEY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</c:strCache>
            </c:strRef>
          </c:cat>
          <c:val>
            <c:numRef>
              <c:f>Sheet1!$D$2:$D$11</c:f>
              <c:numCache>
                <c:formatCode>General</c:formatCode>
                <c:ptCount val="10"/>
                <c:pt idx="0">
                  <c:v>0.35000000000000031</c:v>
                </c:pt>
                <c:pt idx="1">
                  <c:v>0.35000000000000031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1.41</c:v>
                </c:pt>
                <c:pt idx="9">
                  <c:v>0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KURANG</c:v>
                </c:pt>
              </c:strCache>
            </c:strRef>
          </c:tx>
          <c:invertIfNegative val="0"/>
          <c:cat>
            <c:strRef>
              <c:f>Sheet1!$A$2:$A$11</c:f>
              <c:strCache>
                <c:ptCount val="10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MEY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</c:strCache>
            </c:strRef>
          </c:cat>
          <c:val>
            <c:numRef>
              <c:f>Sheet1!$E$2:$E$11</c:f>
              <c:numCache>
                <c:formatCode>General</c:formatCode>
                <c:ptCount val="10"/>
                <c:pt idx="0">
                  <c:v>0.35000000000000031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BURUK</c:v>
                </c:pt>
              </c:strCache>
            </c:strRef>
          </c:tx>
          <c:invertIfNegative val="0"/>
          <c:cat>
            <c:strRef>
              <c:f>Sheet1!$A$2:$A$11</c:f>
              <c:strCache>
                <c:ptCount val="10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MEY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</c:strCache>
            </c:strRef>
          </c:cat>
          <c:val>
            <c:numRef>
              <c:f>Sheet1!$F$2:$F$11</c:f>
              <c:numCache>
                <c:formatCode>General</c:formatCode>
                <c:ptCount val="10"/>
                <c:pt idx="0">
                  <c:v>0.70000000000000062</c:v>
                </c:pt>
                <c:pt idx="1">
                  <c:v>2.82</c:v>
                </c:pt>
                <c:pt idx="2">
                  <c:v>2.46</c:v>
                </c:pt>
                <c:pt idx="3">
                  <c:v>3.17</c:v>
                </c:pt>
                <c:pt idx="4">
                  <c:v>2.82</c:v>
                </c:pt>
                <c:pt idx="5">
                  <c:v>3.17</c:v>
                </c:pt>
                <c:pt idx="6">
                  <c:v>3.17</c:v>
                </c:pt>
                <c:pt idx="7">
                  <c:v>3.17</c:v>
                </c:pt>
                <c:pt idx="8">
                  <c:v>3.52</c:v>
                </c:pt>
                <c:pt idx="9">
                  <c:v>4.26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axId val="128946176"/>
        <c:axId val="130221184"/>
      </c:barChart>
      <c:catAx>
        <c:axId val="128946176"/>
        <c:scaling>
          <c:orientation val="minMax"/>
        </c:scaling>
        <c:delete val="0"/>
        <c:axPos val="b"/>
        <c:majorTickMark val="none"/>
        <c:minorTickMark val="none"/>
        <c:tickLblPos val="nextTo"/>
        <c:crossAx val="130221184"/>
        <c:crosses val="autoZero"/>
        <c:auto val="1"/>
        <c:lblAlgn val="ctr"/>
        <c:lblOffset val="100"/>
        <c:noMultiLvlLbl val="0"/>
      </c:catAx>
      <c:valAx>
        <c:axId val="130221184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12894617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>
              <a:solidFill>
                <a:schemeClr val="tx1"/>
              </a:solidFill>
            </a:defRPr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E140E-D14F-427B-9E95-D9768B580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2305</TotalTime>
  <Pages>1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Toshiba M840</cp:lastModifiedBy>
  <cp:revision>90</cp:revision>
  <cp:lastPrinted>2015-02-18T05:18:00Z</cp:lastPrinted>
  <dcterms:created xsi:type="dcterms:W3CDTF">2015-02-02T11:41:00Z</dcterms:created>
  <dcterms:modified xsi:type="dcterms:W3CDTF">2017-05-03T14:48:00Z</dcterms:modified>
</cp:coreProperties>
</file>